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5C52" w14:textId="3252AA14" w:rsidR="00E2604D" w:rsidRPr="00A44DF8" w:rsidRDefault="00A44DF8" w:rsidP="008F0D72">
      <w:pPr>
        <w:tabs>
          <w:tab w:val="left" w:pos="4820"/>
        </w:tabs>
        <w:spacing w:line="360" w:lineRule="auto"/>
        <w:rPr>
          <w:rFonts w:eastAsia="Times New Roman" w:cs="Arial"/>
          <w:color w:val="auto"/>
          <w:sz w:val="24"/>
          <w:szCs w:val="24"/>
          <w:lang w:eastAsia="sk-SK"/>
        </w:rPr>
      </w:pPr>
      <w:r>
        <w:rPr>
          <w:rFonts w:eastAsia="Times New Roman" w:cs="Arial"/>
          <w:color w:val="auto"/>
          <w:sz w:val="24"/>
          <w:szCs w:val="24"/>
          <w:lang w:eastAsia="sk-SK"/>
        </w:rPr>
        <w:tab/>
      </w:r>
      <w:r>
        <w:rPr>
          <w:rFonts w:eastAsia="Times New Roman" w:cs="Arial"/>
          <w:color w:val="auto"/>
          <w:sz w:val="24"/>
          <w:szCs w:val="24"/>
          <w:lang w:eastAsia="sk-SK"/>
        </w:rPr>
        <w:tab/>
      </w:r>
      <w:r w:rsidR="00AC2673" w:rsidRPr="00A44DF8">
        <w:rPr>
          <w:rFonts w:eastAsia="Times New Roman" w:cs="Arial"/>
          <w:color w:val="auto"/>
          <w:sz w:val="24"/>
          <w:szCs w:val="24"/>
          <w:lang w:eastAsia="sk-SK"/>
        </w:rPr>
        <w:t xml:space="preserve">Trnava, </w:t>
      </w:r>
      <w:r w:rsidRPr="00A44DF8">
        <w:rPr>
          <w:rFonts w:eastAsia="Times New Roman" w:cs="Arial"/>
          <w:color w:val="auto"/>
          <w:sz w:val="24"/>
          <w:szCs w:val="24"/>
          <w:lang w:eastAsia="sk-SK"/>
        </w:rPr>
        <w:t>14</w:t>
      </w:r>
      <w:r>
        <w:rPr>
          <w:rFonts w:eastAsia="Times New Roman" w:cs="Arial"/>
          <w:color w:val="auto"/>
          <w:sz w:val="24"/>
          <w:szCs w:val="24"/>
          <w:lang w:eastAsia="sk-SK"/>
        </w:rPr>
        <w:t>. apríl 2026</w:t>
      </w:r>
    </w:p>
    <w:p w14:paraId="79131D78" w14:textId="41C7D6E9" w:rsidR="00AC2673" w:rsidRPr="00A44DF8" w:rsidRDefault="000C7ECE" w:rsidP="008F0D72">
      <w:pPr>
        <w:spacing w:line="360" w:lineRule="auto"/>
        <w:ind w:left="4678" w:hanging="142"/>
        <w:rPr>
          <w:rFonts w:eastAsia="Times New Roman" w:cs="Arial"/>
          <w:color w:val="auto"/>
          <w:sz w:val="24"/>
          <w:szCs w:val="24"/>
          <w:lang w:eastAsia="sk-SK"/>
        </w:rPr>
      </w:pPr>
      <w:r w:rsidRPr="00A44DF8">
        <w:rPr>
          <w:rFonts w:eastAsia="Times New Roman" w:cs="Arial"/>
          <w:color w:val="auto"/>
          <w:sz w:val="24"/>
          <w:szCs w:val="24"/>
          <w:lang w:eastAsia="sk-SK"/>
        </w:rPr>
        <w:tab/>
      </w:r>
      <w:r w:rsidR="00A44DF8">
        <w:rPr>
          <w:rFonts w:eastAsia="Times New Roman" w:cs="Arial"/>
          <w:color w:val="auto"/>
          <w:sz w:val="24"/>
          <w:szCs w:val="24"/>
          <w:lang w:eastAsia="sk-SK"/>
        </w:rPr>
        <w:tab/>
      </w:r>
      <w:r w:rsidR="00AC2673" w:rsidRPr="00A44DF8">
        <w:rPr>
          <w:rFonts w:eastAsia="Times New Roman" w:cs="Arial"/>
          <w:color w:val="auto"/>
          <w:sz w:val="24"/>
          <w:szCs w:val="24"/>
          <w:lang w:eastAsia="sk-SK"/>
        </w:rPr>
        <w:t>OOaVS</w:t>
      </w:r>
      <w:r w:rsidR="004F005F" w:rsidRPr="00A44DF8">
        <w:rPr>
          <w:rFonts w:eastAsia="Times New Roman" w:cs="Arial"/>
          <w:color w:val="auto"/>
          <w:sz w:val="24"/>
          <w:szCs w:val="24"/>
          <w:lang w:eastAsia="sk-SK"/>
        </w:rPr>
        <w:t>-</w:t>
      </w:r>
      <w:r w:rsidR="000E096A">
        <w:rPr>
          <w:rFonts w:eastAsia="Times New Roman" w:cs="Arial"/>
          <w:color w:val="auto"/>
          <w:sz w:val="24"/>
          <w:szCs w:val="24"/>
          <w:lang w:eastAsia="sk-SK"/>
        </w:rPr>
        <w:t>50405-78596</w:t>
      </w:r>
      <w:r w:rsidR="008F0D72">
        <w:rPr>
          <w:rFonts w:eastAsia="Times New Roman" w:cs="Arial"/>
          <w:color w:val="auto"/>
          <w:sz w:val="24"/>
          <w:szCs w:val="24"/>
          <w:lang w:eastAsia="sk-SK"/>
        </w:rPr>
        <w:t>/26</w:t>
      </w:r>
      <w:r w:rsidR="00AC2673" w:rsidRPr="00A44DF8">
        <w:rPr>
          <w:rFonts w:eastAsia="Times New Roman" w:cs="Arial"/>
          <w:color w:val="auto"/>
          <w:sz w:val="24"/>
          <w:szCs w:val="24"/>
          <w:lang w:eastAsia="sk-SK"/>
        </w:rPr>
        <w:t>/</w:t>
      </w:r>
      <w:proofErr w:type="spellStart"/>
      <w:r w:rsidR="00730C87" w:rsidRPr="00A44DF8">
        <w:rPr>
          <w:rFonts w:eastAsia="Times New Roman" w:cs="Arial"/>
          <w:color w:val="auto"/>
          <w:sz w:val="24"/>
          <w:szCs w:val="24"/>
          <w:lang w:eastAsia="sk-SK"/>
        </w:rPr>
        <w:t>Lc</w:t>
      </w:r>
      <w:r w:rsidR="000E096A">
        <w:rPr>
          <w:rFonts w:eastAsia="Times New Roman" w:cs="Arial"/>
          <w:color w:val="auto"/>
          <w:sz w:val="24"/>
          <w:szCs w:val="24"/>
          <w:lang w:eastAsia="sk-SK"/>
        </w:rPr>
        <w:t>á</w:t>
      </w:r>
      <w:proofErr w:type="spellEnd"/>
    </w:p>
    <w:p w14:paraId="03EC81DE" w14:textId="3E089F3B" w:rsidR="00AC2673" w:rsidRDefault="00B847E1" w:rsidP="00275A90">
      <w:pPr>
        <w:pStyle w:val="Nadpis1"/>
        <w:spacing w:before="360" w:after="1000" w:line="360" w:lineRule="auto"/>
        <w:jc w:val="center"/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</w:pPr>
      <w:r w:rsidRPr="006C1E82">
        <w:rPr>
          <w:rFonts w:eastAsia="Times New Roman" w:cs="Arial"/>
          <w:color w:val="auto"/>
          <w:sz w:val="24"/>
          <w:szCs w:val="24"/>
          <w:lang w:eastAsia="sk-SK"/>
        </w:rPr>
        <w:t>POZVÁNKA</w:t>
      </w:r>
      <w:r w:rsidRPr="006C1E82">
        <w:rPr>
          <w:rFonts w:eastAsia="Times New Roman" w:cs="Arial"/>
          <w:color w:val="auto"/>
          <w:sz w:val="24"/>
          <w:szCs w:val="24"/>
          <w:lang w:eastAsia="sk-SK"/>
        </w:rPr>
        <w:br/>
      </w:r>
      <w:r w:rsidR="00DA5881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 xml:space="preserve"> v</w:t>
      </w:r>
      <w:r w:rsidR="00AC2673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 zmysle harmonogramu zasadnutí</w:t>
      </w:r>
      <w:r w:rsidR="00DA5881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br/>
        <w:t xml:space="preserve"> </w:t>
      </w:r>
      <w:r w:rsidR="00E24DCD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zvolávam</w:t>
      </w:r>
      <w:r w:rsidR="00DA5881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br/>
        <w:t xml:space="preserve"> </w:t>
      </w:r>
      <w:r w:rsidR="008F0D7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21</w:t>
      </w:r>
      <w:r w:rsidR="00AC2673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. riadne zasadnutie Mestského zastupiteľstva mesta Trnava</w:t>
      </w:r>
      <w:r w:rsidR="00DA5881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br/>
      </w:r>
      <w:r w:rsidR="00AC2673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vo volebnom období 2022-2026,</w:t>
      </w:r>
      <w:r w:rsidR="00D674A9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br/>
      </w:r>
      <w:r w:rsidR="00AC2673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ktoré sa uskutoční</w:t>
      </w:r>
      <w:r w:rsidR="00C61A67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br/>
      </w:r>
      <w:r w:rsidR="00DA5881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 xml:space="preserve"> </w:t>
      </w:r>
      <w:r w:rsidR="00202EBB" w:rsidRPr="006C1E82">
        <w:rPr>
          <w:rFonts w:eastAsia="Times New Roman" w:cs="Arial"/>
          <w:color w:val="auto"/>
          <w:sz w:val="24"/>
          <w:szCs w:val="24"/>
          <w:lang w:eastAsia="sk-SK"/>
        </w:rPr>
        <w:t xml:space="preserve">28. </w:t>
      </w:r>
      <w:r w:rsidR="008F0D72">
        <w:rPr>
          <w:rFonts w:eastAsia="Times New Roman" w:cs="Arial"/>
          <w:color w:val="auto"/>
          <w:sz w:val="24"/>
          <w:szCs w:val="24"/>
          <w:lang w:eastAsia="sk-SK"/>
        </w:rPr>
        <w:t>apríla</w:t>
      </w:r>
      <w:r w:rsidR="004842E2" w:rsidRPr="006C1E82">
        <w:rPr>
          <w:rFonts w:eastAsia="Times New Roman" w:cs="Arial"/>
          <w:color w:val="auto"/>
          <w:sz w:val="24"/>
          <w:szCs w:val="24"/>
          <w:lang w:eastAsia="sk-SK"/>
        </w:rPr>
        <w:t xml:space="preserve"> 202</w:t>
      </w:r>
      <w:r w:rsidR="008F0D72">
        <w:rPr>
          <w:rFonts w:eastAsia="Times New Roman" w:cs="Arial"/>
          <w:color w:val="auto"/>
          <w:sz w:val="24"/>
          <w:szCs w:val="24"/>
          <w:lang w:eastAsia="sk-SK"/>
        </w:rPr>
        <w:t>6</w:t>
      </w:r>
      <w:r w:rsidR="00AC2673" w:rsidRPr="006C1E82">
        <w:rPr>
          <w:rFonts w:eastAsia="Times New Roman" w:cs="Arial"/>
          <w:color w:val="auto"/>
          <w:sz w:val="24"/>
          <w:szCs w:val="24"/>
          <w:lang w:eastAsia="sk-SK"/>
        </w:rPr>
        <w:t xml:space="preserve"> (utorok)</w:t>
      </w:r>
      <w:r w:rsidR="004F005F" w:rsidRPr="006C1E82">
        <w:rPr>
          <w:rFonts w:eastAsia="Times New Roman" w:cs="Arial"/>
          <w:color w:val="auto"/>
          <w:sz w:val="24"/>
          <w:szCs w:val="24"/>
          <w:lang w:eastAsia="sk-SK"/>
        </w:rPr>
        <w:t xml:space="preserve"> o</w:t>
      </w:r>
      <w:r w:rsidR="001074EE" w:rsidRPr="006C1E82">
        <w:rPr>
          <w:rFonts w:eastAsia="Times New Roman" w:cs="Arial"/>
          <w:color w:val="auto"/>
          <w:sz w:val="24"/>
          <w:szCs w:val="24"/>
          <w:lang w:eastAsia="sk-SK"/>
        </w:rPr>
        <w:t> </w:t>
      </w:r>
      <w:r w:rsidR="004F005F" w:rsidRPr="006C1E82">
        <w:rPr>
          <w:rFonts w:eastAsia="Times New Roman" w:cs="Arial"/>
          <w:color w:val="auto"/>
          <w:sz w:val="24"/>
          <w:szCs w:val="24"/>
          <w:lang w:eastAsia="sk-SK"/>
        </w:rPr>
        <w:t>13</w:t>
      </w:r>
      <w:r w:rsidR="001074EE" w:rsidRPr="006C1E82">
        <w:rPr>
          <w:rFonts w:eastAsia="Times New Roman" w:cs="Arial"/>
          <w:color w:val="auto"/>
          <w:sz w:val="24"/>
          <w:szCs w:val="24"/>
          <w:lang w:eastAsia="sk-SK"/>
        </w:rPr>
        <w:t>.</w:t>
      </w:r>
      <w:r w:rsidR="004F005F" w:rsidRPr="006C1E82">
        <w:rPr>
          <w:rFonts w:eastAsia="Times New Roman" w:cs="Arial"/>
          <w:color w:val="auto"/>
          <w:sz w:val="24"/>
          <w:szCs w:val="24"/>
          <w:lang w:eastAsia="sk-SK"/>
        </w:rPr>
        <w:t>00 h</w:t>
      </w:r>
      <w:r w:rsidR="00D674A9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br/>
      </w:r>
      <w:r w:rsidR="00AC2673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v konferenčnej miestnosti, prízemie, Radnica, Ulica Hlavná č. 1, v</w:t>
      </w:r>
      <w:r w:rsidR="003B15F8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 </w:t>
      </w:r>
      <w:r w:rsidR="00AC2673" w:rsidRPr="006C1E82">
        <w:rPr>
          <w:rFonts w:eastAsia="Times New Roman" w:cs="Arial"/>
          <w:b w:val="0"/>
          <w:bCs/>
          <w:color w:val="auto"/>
          <w:sz w:val="24"/>
          <w:szCs w:val="24"/>
          <w:lang w:eastAsia="sk-SK"/>
        </w:rPr>
        <w:t>Trnave</w:t>
      </w:r>
    </w:p>
    <w:p w14:paraId="6BD17FA9" w14:textId="77777777" w:rsidR="003B15F8" w:rsidRPr="00852E59" w:rsidRDefault="003B15F8" w:rsidP="00DE4DAC">
      <w:pPr>
        <w:spacing w:line="360" w:lineRule="auto"/>
        <w:ind w:firstLine="360"/>
        <w:rPr>
          <w:rStyle w:val="Vrazn"/>
          <w:color w:val="auto"/>
          <w:sz w:val="24"/>
          <w:szCs w:val="24"/>
        </w:rPr>
      </w:pPr>
      <w:r w:rsidRPr="00852E59">
        <w:rPr>
          <w:rStyle w:val="Vrazn"/>
          <w:color w:val="auto"/>
          <w:sz w:val="24"/>
          <w:szCs w:val="24"/>
        </w:rPr>
        <w:t>Návrh programu:</w:t>
      </w:r>
    </w:p>
    <w:p w14:paraId="5F1B5F71" w14:textId="77777777" w:rsidR="003B15F8" w:rsidRPr="00852E59" w:rsidRDefault="003B15F8" w:rsidP="00DE4DAC">
      <w:pPr>
        <w:numPr>
          <w:ilvl w:val="0"/>
          <w:numId w:val="59"/>
        </w:numPr>
        <w:tabs>
          <w:tab w:val="left" w:pos="426"/>
          <w:tab w:val="left" w:pos="540"/>
          <w:tab w:val="num" w:pos="720"/>
          <w:tab w:val="left" w:pos="6300"/>
        </w:tabs>
        <w:spacing w:before="240" w:line="360" w:lineRule="auto"/>
        <w:ind w:left="720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Otvorenie</w:t>
      </w:r>
    </w:p>
    <w:p w14:paraId="3829655E" w14:textId="77777777" w:rsidR="003B15F8" w:rsidRPr="00852E59" w:rsidRDefault="003B15F8" w:rsidP="00DE4DAC">
      <w:pPr>
        <w:numPr>
          <w:ilvl w:val="0"/>
          <w:numId w:val="59"/>
        </w:numPr>
        <w:tabs>
          <w:tab w:val="left" w:pos="426"/>
          <w:tab w:val="left" w:pos="540"/>
          <w:tab w:val="num" w:pos="720"/>
          <w:tab w:val="left" w:pos="6300"/>
        </w:tabs>
        <w:spacing w:before="240" w:line="360" w:lineRule="auto"/>
        <w:ind w:left="720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Určenie overovateľov</w:t>
      </w:r>
    </w:p>
    <w:p w14:paraId="27228F88" w14:textId="77777777" w:rsidR="003B15F8" w:rsidRPr="00852E59" w:rsidRDefault="003B15F8" w:rsidP="00DE4DAC">
      <w:pPr>
        <w:numPr>
          <w:ilvl w:val="0"/>
          <w:numId w:val="59"/>
        </w:numPr>
        <w:tabs>
          <w:tab w:val="left" w:pos="426"/>
          <w:tab w:val="left" w:pos="540"/>
          <w:tab w:val="num" w:pos="720"/>
          <w:tab w:val="left" w:pos="6300"/>
        </w:tabs>
        <w:spacing w:before="240" w:line="360" w:lineRule="auto"/>
        <w:ind w:left="720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Zloženie pracovného predsedníctva</w:t>
      </w:r>
    </w:p>
    <w:p w14:paraId="73E919B6" w14:textId="77777777" w:rsidR="003B15F8" w:rsidRPr="00852E59" w:rsidRDefault="003B15F8" w:rsidP="00DE4DAC">
      <w:pPr>
        <w:numPr>
          <w:ilvl w:val="0"/>
          <w:numId w:val="59"/>
        </w:numPr>
        <w:tabs>
          <w:tab w:val="left" w:pos="426"/>
          <w:tab w:val="left" w:pos="540"/>
          <w:tab w:val="num" w:pos="720"/>
          <w:tab w:val="left" w:pos="6300"/>
        </w:tabs>
        <w:spacing w:before="240" w:line="360" w:lineRule="auto"/>
        <w:ind w:left="720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Zloženie návrhovej komisie</w:t>
      </w:r>
    </w:p>
    <w:p w14:paraId="6BC7E59F" w14:textId="1AE573A5" w:rsidR="003B15F8" w:rsidRPr="00852E59" w:rsidRDefault="003B15F8" w:rsidP="00DE4DAC">
      <w:pPr>
        <w:numPr>
          <w:ilvl w:val="0"/>
          <w:numId w:val="59"/>
        </w:numPr>
        <w:tabs>
          <w:tab w:val="left" w:pos="426"/>
          <w:tab w:val="left" w:pos="540"/>
          <w:tab w:val="num" w:pos="720"/>
          <w:tab w:val="left" w:pos="6300"/>
        </w:tabs>
        <w:spacing w:before="240" w:line="360" w:lineRule="auto"/>
        <w:ind w:left="720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Zloženie volebnej komisie</w:t>
      </w:r>
    </w:p>
    <w:p w14:paraId="508C5BFE" w14:textId="4F7B38D2" w:rsidR="003B15F8" w:rsidRPr="00852E59" w:rsidRDefault="003B15F8" w:rsidP="00021F02">
      <w:pPr>
        <w:numPr>
          <w:ilvl w:val="0"/>
          <w:numId w:val="59"/>
        </w:numPr>
        <w:tabs>
          <w:tab w:val="left" w:pos="709"/>
          <w:tab w:val="left" w:pos="6300"/>
        </w:tabs>
        <w:spacing w:before="240" w:line="360" w:lineRule="auto"/>
        <w:ind w:left="426" w:firstLine="0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Schválenie návrhu programu rokovania a zmeny návrhu programu</w:t>
      </w:r>
    </w:p>
    <w:p w14:paraId="33B2094C" w14:textId="77777777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021F02">
        <w:rPr>
          <w:rFonts w:eastAsia="Times New Roman" w:cs="Arial"/>
          <w:b/>
          <w:color w:val="auto"/>
          <w:sz w:val="24"/>
          <w:szCs w:val="24"/>
          <w:lang w:eastAsia="sk-SK"/>
        </w:rPr>
        <w:t>1</w:t>
      </w:r>
      <w:r w:rsidRPr="00852E59">
        <w:rPr>
          <w:rFonts w:eastAsia="Times New Roman" w:cs="Arial"/>
          <w:b/>
          <w:color w:val="auto"/>
          <w:sz w:val="24"/>
          <w:szCs w:val="24"/>
          <w:lang w:eastAsia="sk-SK"/>
        </w:rPr>
        <w:t>. Bod</w:t>
      </w:r>
    </w:p>
    <w:p w14:paraId="501B8346" w14:textId="59D2E3F0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1.1. </w:t>
      </w:r>
      <w:r w:rsidR="006F2344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Povolenie na spracovanie zmeny Územného plánu mesta Trnava – Zmena </w:t>
      </w:r>
      <w:r w:rsidR="006F2344" w:rsidRPr="00852E59">
        <w:rPr>
          <w:rFonts w:eastAsia="Times New Roman" w:cs="Arial"/>
          <w:bCs/>
          <w:caps/>
          <w:color w:val="auto"/>
          <w:sz w:val="24"/>
          <w:szCs w:val="24"/>
          <w:lang w:eastAsia="sk-SK"/>
        </w:rPr>
        <w:t xml:space="preserve">ÚPN </w:t>
      </w:r>
    </w:p>
    <w:p w14:paraId="4CB019F9" w14:textId="439176BE" w:rsidR="006F2344" w:rsidRPr="00852E59" w:rsidRDefault="006F2344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aps/>
          <w:color w:val="auto"/>
          <w:sz w:val="24"/>
          <w:szCs w:val="24"/>
          <w:lang w:eastAsia="sk-SK"/>
        </w:rPr>
        <w:t>1.2. P</w:t>
      </w: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ovolenie na spracovanie zmeny Územného plánu Centrálnej mestskej zóny Trnava – zmena </w:t>
      </w:r>
      <w:r w:rsidRPr="00852E59">
        <w:rPr>
          <w:rFonts w:eastAsia="Times New Roman" w:cs="Arial"/>
          <w:bCs/>
          <w:caps/>
          <w:color w:val="auto"/>
          <w:sz w:val="24"/>
          <w:szCs w:val="24"/>
          <w:lang w:eastAsia="sk-SK"/>
        </w:rPr>
        <w:t>ÚPN CMZ</w:t>
      </w:r>
    </w:p>
    <w:p w14:paraId="1742F95D" w14:textId="4AF501BD" w:rsidR="006F2344" w:rsidRPr="00852E59" w:rsidRDefault="006F2344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aps/>
          <w:color w:val="auto"/>
          <w:sz w:val="24"/>
          <w:szCs w:val="24"/>
          <w:lang w:eastAsia="sk-SK"/>
        </w:rPr>
        <w:t>1.3. P</w:t>
      </w: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ovolenie na spracovanie zadania Územného plánu zóny – Mestský blok – Pri Vodojeme</w:t>
      </w:r>
    </w:p>
    <w:p w14:paraId="201DCF79" w14:textId="36F7D028" w:rsidR="006F2344" w:rsidRPr="00852E59" w:rsidRDefault="006F2344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lastRenderedPageBreak/>
        <w:t>1.4. Povolenie na spracovanie zadania Územného plánu zóny Mestský blok – Spartakovská – juh</w:t>
      </w:r>
    </w:p>
    <w:p w14:paraId="1227B49F" w14:textId="19D38341" w:rsidR="006F2344" w:rsidRPr="00852E59" w:rsidRDefault="006F2344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1.5. Povolenie na spracovanie zmeny Územného plánu zóny </w:t>
      </w:r>
      <w:r w:rsidRPr="00852E59">
        <w:rPr>
          <w:rFonts w:eastAsia="Times New Roman" w:cs="Arial"/>
          <w:bCs/>
          <w:caps/>
          <w:color w:val="auto"/>
          <w:sz w:val="24"/>
          <w:szCs w:val="24"/>
          <w:lang w:eastAsia="sk-SK"/>
        </w:rPr>
        <w:t>OZ</w:t>
      </w: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Zátvor II. Trnava </w:t>
      </w:r>
    </w:p>
    <w:p w14:paraId="743EBB15" w14:textId="7D920059" w:rsidR="006F2344" w:rsidRPr="00852E59" w:rsidRDefault="006F2344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1.6. Územná štúdia Štvrť - Trnava</w:t>
      </w:r>
    </w:p>
    <w:p w14:paraId="4A87E607" w14:textId="77777777" w:rsidR="003B15F8" w:rsidRPr="00021F02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021F02">
        <w:rPr>
          <w:rFonts w:eastAsia="Times New Roman" w:cs="Arial"/>
          <w:b/>
          <w:color w:val="auto"/>
          <w:sz w:val="24"/>
          <w:szCs w:val="24"/>
          <w:lang w:eastAsia="sk-SK"/>
        </w:rPr>
        <w:t>2.</w:t>
      </w: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</w:t>
      </w:r>
      <w:r w:rsidRPr="00021F02">
        <w:rPr>
          <w:rFonts w:eastAsia="Times New Roman" w:cs="Arial"/>
          <w:b/>
          <w:color w:val="auto"/>
          <w:sz w:val="24"/>
          <w:szCs w:val="24"/>
          <w:lang w:eastAsia="sk-SK"/>
        </w:rPr>
        <w:t>Bod</w:t>
      </w:r>
    </w:p>
    <w:p w14:paraId="5A906CF6" w14:textId="0A2BC31B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2.1. </w:t>
      </w:r>
      <w:r w:rsidR="00C7457E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Návrh </w:t>
      </w:r>
      <w:r w:rsidR="00E93BCB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Záverečn</w:t>
      </w:r>
      <w:r w:rsidR="00C7457E">
        <w:rPr>
          <w:rFonts w:eastAsia="Times New Roman" w:cs="Arial"/>
          <w:bCs/>
          <w:color w:val="auto"/>
          <w:sz w:val="24"/>
          <w:szCs w:val="24"/>
          <w:lang w:eastAsia="sk-SK"/>
        </w:rPr>
        <w:t>ého</w:t>
      </w:r>
      <w:r w:rsidR="00E93BCB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účt</w:t>
      </w:r>
      <w:r w:rsidR="00C7457E">
        <w:rPr>
          <w:rFonts w:eastAsia="Times New Roman" w:cs="Arial"/>
          <w:bCs/>
          <w:color w:val="auto"/>
          <w:sz w:val="24"/>
          <w:szCs w:val="24"/>
          <w:lang w:eastAsia="sk-SK"/>
        </w:rPr>
        <w:t>u</w:t>
      </w:r>
      <w:r w:rsidR="00E93BCB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mesta Trnava a hodnotiaca správa za rok 2025</w:t>
      </w: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 </w:t>
      </w:r>
    </w:p>
    <w:p w14:paraId="310F54A5" w14:textId="22A60D20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2.2. </w:t>
      </w:r>
      <w:r w:rsidR="00C30969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Rozpočtové opatrenie mestského zastupiteľstva č. 2, upravujúce príjmy a</w:t>
      </w:r>
      <w:r w:rsidR="0054762E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 výdavky rozpočtu mesta Trnava na rok 2026</w:t>
      </w:r>
    </w:p>
    <w:p w14:paraId="342F0D97" w14:textId="77777777" w:rsidR="003B15F8" w:rsidRPr="00021F02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021F02">
        <w:rPr>
          <w:rFonts w:eastAsia="Times New Roman" w:cs="Arial"/>
          <w:b/>
          <w:color w:val="auto"/>
          <w:sz w:val="24"/>
          <w:szCs w:val="24"/>
          <w:lang w:eastAsia="sk-SK"/>
        </w:rPr>
        <w:t>3.</w:t>
      </w: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</w:t>
      </w:r>
      <w:r w:rsidRPr="00021F02">
        <w:rPr>
          <w:rFonts w:eastAsia="Times New Roman" w:cs="Arial"/>
          <w:b/>
          <w:color w:val="auto"/>
          <w:sz w:val="24"/>
          <w:szCs w:val="24"/>
          <w:lang w:eastAsia="sk-SK"/>
        </w:rPr>
        <w:t>Bod</w:t>
      </w:r>
    </w:p>
    <w:p w14:paraId="0C2936EB" w14:textId="7EB683D9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3.1. </w:t>
      </w:r>
      <w:r w:rsidR="0054762E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Manuál exteriérových sedení</w:t>
      </w:r>
    </w:p>
    <w:p w14:paraId="242C9FC7" w14:textId="5CF4E041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021F02">
        <w:rPr>
          <w:rFonts w:eastAsia="Times New Roman" w:cs="Arial"/>
          <w:b/>
          <w:color w:val="auto"/>
          <w:sz w:val="24"/>
          <w:szCs w:val="24"/>
          <w:lang w:eastAsia="sk-SK"/>
        </w:rPr>
        <w:t>4.</w:t>
      </w: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</w:t>
      </w:r>
      <w:r w:rsidRPr="00021F02">
        <w:rPr>
          <w:rFonts w:eastAsia="Times New Roman" w:cs="Arial"/>
          <w:b/>
          <w:color w:val="auto"/>
          <w:sz w:val="24"/>
          <w:szCs w:val="24"/>
          <w:lang w:eastAsia="sk-SK"/>
        </w:rPr>
        <w:t>Bod</w:t>
      </w: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Majetkové záležitosti</w:t>
      </w:r>
      <w:r w:rsidR="0054762E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č. 4.1 až 4.8</w:t>
      </w: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 </w:t>
      </w:r>
    </w:p>
    <w:p w14:paraId="5EFA56EE" w14:textId="27E9ABFB" w:rsidR="003B15F8" w:rsidRPr="00021F02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021F02">
        <w:rPr>
          <w:rFonts w:eastAsia="Times New Roman" w:cs="Arial"/>
          <w:b/>
          <w:color w:val="auto"/>
          <w:sz w:val="24"/>
          <w:szCs w:val="24"/>
          <w:lang w:eastAsia="sk-SK"/>
        </w:rPr>
        <w:t>5. Bod</w:t>
      </w:r>
      <w:r w:rsidRPr="00021F02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Majetkové záležitosti </w:t>
      </w:r>
      <w:r w:rsidR="0054762E" w:rsidRPr="00021F02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č 5.1 až </w:t>
      </w:r>
      <w:r w:rsidR="00021F02" w:rsidRPr="00021F02">
        <w:rPr>
          <w:rFonts w:eastAsia="Times New Roman" w:cs="Arial"/>
          <w:bCs/>
          <w:color w:val="auto"/>
          <w:sz w:val="24"/>
          <w:szCs w:val="24"/>
          <w:lang w:eastAsia="sk-SK"/>
        </w:rPr>
        <w:t>5.30</w:t>
      </w:r>
    </w:p>
    <w:p w14:paraId="44E5C6CC" w14:textId="77777777" w:rsidR="003B15F8" w:rsidRPr="00021F02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021F02">
        <w:rPr>
          <w:rFonts w:eastAsia="Times New Roman" w:cs="Arial"/>
          <w:b/>
          <w:color w:val="auto"/>
          <w:sz w:val="24"/>
          <w:szCs w:val="24"/>
          <w:lang w:eastAsia="sk-SK"/>
        </w:rPr>
        <w:t>6. Bod</w:t>
      </w:r>
    </w:p>
    <w:p w14:paraId="3E084DE3" w14:textId="2DFAAA48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6.1. </w:t>
      </w:r>
      <w:r w:rsidR="004D03BF">
        <w:rPr>
          <w:rFonts w:eastAsia="Times New Roman" w:cs="Arial"/>
          <w:bCs/>
          <w:color w:val="auto"/>
          <w:sz w:val="24"/>
          <w:szCs w:val="24"/>
          <w:lang w:eastAsia="sk-SK"/>
        </w:rPr>
        <w:t>Návrh na v</w:t>
      </w:r>
      <w:r w:rsidR="0054762E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oľb</w:t>
      </w:r>
      <w:r w:rsidR="004D03BF">
        <w:rPr>
          <w:rFonts w:eastAsia="Times New Roman" w:cs="Arial"/>
          <w:bCs/>
          <w:color w:val="auto"/>
          <w:sz w:val="24"/>
          <w:szCs w:val="24"/>
          <w:lang w:eastAsia="sk-SK"/>
        </w:rPr>
        <w:t>u</w:t>
      </w: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hlavného kontrolóra mesta Trnava</w:t>
      </w:r>
    </w:p>
    <w:p w14:paraId="5FA0C5C5" w14:textId="77777777" w:rsidR="003B15F8" w:rsidRPr="0056652F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t>7. Bod</w:t>
      </w:r>
    </w:p>
    <w:p w14:paraId="35CFFB45" w14:textId="6DDD45B5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7.1. </w:t>
      </w:r>
      <w:r w:rsidR="0054762E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Návrh na opätovnú voľbu prísediacich pre Okresný súd Trnava</w:t>
      </w:r>
    </w:p>
    <w:p w14:paraId="06E764B4" w14:textId="77777777" w:rsidR="003B15F8" w:rsidRPr="0056652F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t>8. Bod</w:t>
      </w:r>
    </w:p>
    <w:p w14:paraId="760F10AC" w14:textId="648F4A68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8.1. </w:t>
      </w:r>
      <w:r w:rsidR="00DE4DAC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Koncepcia práce s mládežou</w:t>
      </w:r>
    </w:p>
    <w:p w14:paraId="3AFF9B08" w14:textId="77777777" w:rsidR="003B15F8" w:rsidRPr="0056652F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t>9. Bod</w:t>
      </w:r>
    </w:p>
    <w:p w14:paraId="7AEB682E" w14:textId="4809189B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9.1. </w:t>
      </w:r>
      <w:r w:rsidR="00DE4DAC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Stanovisko k zápisu Súkromnej materskej školy </w:t>
      </w:r>
      <w:r w:rsidR="00DE4DAC" w:rsidRPr="00852E59">
        <w:rPr>
          <w:rFonts w:eastAsia="Times New Roman" w:cs="Arial"/>
          <w:bCs/>
          <w:caps/>
          <w:color w:val="auto"/>
          <w:sz w:val="24"/>
          <w:szCs w:val="24"/>
          <w:lang w:eastAsia="sk-SK"/>
        </w:rPr>
        <w:t>VAROFKA</w:t>
      </w:r>
      <w:r w:rsidR="00DE4DAC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do registra škôl a školských zariadení</w:t>
      </w:r>
    </w:p>
    <w:p w14:paraId="02FE3D14" w14:textId="0E333EB1" w:rsidR="00DE4DAC" w:rsidRPr="00852E59" w:rsidRDefault="00DE4DAC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9.2. Stanovisko k zápisu Súkromnej školskej jedálne Prúdy do registra škôl a škol</w:t>
      </w:r>
      <w:r w:rsidR="00852E59">
        <w:rPr>
          <w:rFonts w:eastAsia="Times New Roman" w:cs="Arial"/>
          <w:bCs/>
          <w:color w:val="auto"/>
          <w:sz w:val="24"/>
          <w:szCs w:val="24"/>
          <w:lang w:eastAsia="sk-SK"/>
        </w:rPr>
        <w:t>sk</w:t>
      </w: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ých zariadení</w:t>
      </w:r>
    </w:p>
    <w:p w14:paraId="3408AA97" w14:textId="77777777" w:rsidR="003B15F8" w:rsidRPr="0056652F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t>10. Bod</w:t>
      </w:r>
    </w:p>
    <w:p w14:paraId="4B8542B0" w14:textId="21488171" w:rsidR="003B15F8" w:rsidRPr="00021F02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021F02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10.1. </w:t>
      </w:r>
      <w:r w:rsidR="00852E59" w:rsidRPr="00021F02">
        <w:rPr>
          <w:rFonts w:eastAsia="Times New Roman" w:cs="Arial"/>
          <w:bCs/>
          <w:color w:val="auto"/>
          <w:sz w:val="24"/>
          <w:szCs w:val="24"/>
          <w:lang w:eastAsia="sk-SK"/>
        </w:rPr>
        <w:t>Trnavský jarmok</w:t>
      </w:r>
      <w:r w:rsidR="00857AFD" w:rsidRPr="00021F02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2026 – dodatok č. 1</w:t>
      </w:r>
    </w:p>
    <w:p w14:paraId="525C3FFD" w14:textId="17D4A749" w:rsidR="003B15F8" w:rsidRPr="0056652F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t>11. Bod</w:t>
      </w:r>
    </w:p>
    <w:p w14:paraId="380FB5E3" w14:textId="72C03C4F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11.1. </w:t>
      </w:r>
      <w:r w:rsidR="00275A90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Informatívna správa o výsledkoch ukončených a stave rozpracovaných kontrol od 28. 1. 2026 do 14. 4. 2026</w:t>
      </w:r>
    </w:p>
    <w:p w14:paraId="4DC18B4C" w14:textId="77777777" w:rsidR="003B15F8" w:rsidRPr="0056652F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/>
          <w:color w:val="auto"/>
          <w:sz w:val="24"/>
          <w:szCs w:val="24"/>
          <w:lang w:eastAsia="sk-SK"/>
        </w:rPr>
      </w:pPr>
      <w:r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t>12. Bod</w:t>
      </w:r>
    </w:p>
    <w:p w14:paraId="0BFD8303" w14:textId="3AFD00E5" w:rsidR="00275A90" w:rsidRDefault="003B15F8" w:rsidP="00275A90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12.1. </w:t>
      </w:r>
      <w:r w:rsidR="00275A90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Návrh na úpravu schválených uznesení Mestského zastupiteľstva mesta Trnava k termínu konania MZ 28. 4. 2026 a správa o plnení uznesení MZ v intervale od 22. 1. 202</w:t>
      </w:r>
      <w:r w:rsidR="00B406D4">
        <w:rPr>
          <w:rFonts w:eastAsia="Times New Roman" w:cs="Arial"/>
          <w:bCs/>
          <w:color w:val="auto"/>
          <w:sz w:val="24"/>
          <w:szCs w:val="24"/>
          <w:lang w:eastAsia="sk-SK"/>
        </w:rPr>
        <w:t>6</w:t>
      </w:r>
      <w:r w:rsidR="00275A90"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do 8. 4. 2026</w:t>
      </w:r>
    </w:p>
    <w:p w14:paraId="69A974BB" w14:textId="77777777" w:rsidR="004A7130" w:rsidRPr="00852E59" w:rsidRDefault="004A7130" w:rsidP="004A7130">
      <w:pPr>
        <w:tabs>
          <w:tab w:val="left" w:pos="426"/>
          <w:tab w:val="left" w:pos="540"/>
          <w:tab w:val="left" w:pos="6300"/>
        </w:tabs>
        <w:spacing w:before="240" w:line="360" w:lineRule="auto"/>
        <w:ind w:left="283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</w:p>
    <w:p w14:paraId="1CF5F033" w14:textId="295FAC1C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lastRenderedPageBreak/>
        <w:t>1</w:t>
      </w:r>
      <w:r w:rsidR="00275A90"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t>3</w:t>
      </w:r>
      <w:r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t>. Bod</w:t>
      </w: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Rôzne</w:t>
      </w:r>
    </w:p>
    <w:p w14:paraId="220C8DB3" w14:textId="6535A568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t>1</w:t>
      </w:r>
      <w:r w:rsidR="00275A90"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t>4</w:t>
      </w:r>
      <w:r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t>. Bod</w:t>
      </w: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Interpelácie poslancov Mestského zastupiteľstva mesta Trnava</w:t>
      </w:r>
    </w:p>
    <w:p w14:paraId="56A4D635" w14:textId="5A1C02D9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contextualSpacing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t>1</w:t>
      </w:r>
      <w:r w:rsidR="00275A90"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t>5</w:t>
      </w:r>
      <w:r w:rsidRPr="0056652F">
        <w:rPr>
          <w:rFonts w:eastAsia="Times New Roman" w:cs="Arial"/>
          <w:b/>
          <w:color w:val="auto"/>
          <w:sz w:val="24"/>
          <w:szCs w:val="24"/>
          <w:lang w:eastAsia="sk-SK"/>
        </w:rPr>
        <w:t>. Bod</w:t>
      </w: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 xml:space="preserve"> Rekapitulácia uznesení</w:t>
      </w:r>
    </w:p>
    <w:p w14:paraId="0CBA825A" w14:textId="77777777" w:rsidR="003B15F8" w:rsidRPr="00852E59" w:rsidRDefault="003B15F8" w:rsidP="00DE4DAC">
      <w:pPr>
        <w:numPr>
          <w:ilvl w:val="0"/>
          <w:numId w:val="60"/>
        </w:numPr>
        <w:tabs>
          <w:tab w:val="left" w:pos="426"/>
          <w:tab w:val="left" w:pos="540"/>
          <w:tab w:val="left" w:pos="6300"/>
        </w:tabs>
        <w:spacing w:before="240" w:line="360" w:lineRule="auto"/>
        <w:ind w:left="714" w:hanging="357"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852E59">
        <w:rPr>
          <w:rFonts w:eastAsia="Times New Roman" w:cs="Arial"/>
          <w:bCs/>
          <w:color w:val="auto"/>
          <w:sz w:val="24"/>
          <w:szCs w:val="24"/>
          <w:lang w:eastAsia="sk-SK"/>
        </w:rPr>
        <w:t>Záver</w:t>
      </w:r>
    </w:p>
    <w:p w14:paraId="004CA2A1" w14:textId="73ECF588" w:rsidR="00207D3F" w:rsidRPr="006C1E82" w:rsidRDefault="00207D3F" w:rsidP="0056652F">
      <w:pPr>
        <w:tabs>
          <w:tab w:val="left" w:pos="540"/>
          <w:tab w:val="left" w:pos="5954"/>
        </w:tabs>
        <w:spacing w:before="2000" w:after="1600" w:line="240" w:lineRule="auto"/>
        <w:ind w:left="142" w:firstLine="142"/>
        <w:rPr>
          <w:rFonts w:eastAsia="Times New Roman" w:cs="Arial"/>
          <w:bCs/>
          <w:color w:val="auto"/>
          <w:sz w:val="24"/>
          <w:szCs w:val="24"/>
          <w:lang w:eastAsia="sk-SK"/>
        </w:rPr>
      </w:pPr>
      <w:r w:rsidRPr="00104E31">
        <w:rPr>
          <w:rFonts w:eastAsia="Times New Roman" w:cs="Arial"/>
          <w:bCs/>
          <w:color w:val="auto"/>
          <w:sz w:val="24"/>
          <w:szCs w:val="24"/>
          <w:lang w:eastAsia="sk-SK"/>
        </w:rPr>
        <w:tab/>
      </w:r>
      <w:r w:rsidRPr="006C1E82">
        <w:rPr>
          <w:rFonts w:eastAsia="Times New Roman" w:cs="Arial"/>
          <w:bCs/>
          <w:color w:val="auto"/>
          <w:sz w:val="24"/>
          <w:szCs w:val="24"/>
          <w:lang w:eastAsia="sk-SK"/>
        </w:rPr>
        <w:tab/>
        <w:t xml:space="preserve">JUDr. Peter </w:t>
      </w:r>
      <w:proofErr w:type="spellStart"/>
      <w:r w:rsidRPr="006C1E82">
        <w:rPr>
          <w:rFonts w:eastAsia="Times New Roman" w:cs="Arial"/>
          <w:bCs/>
          <w:color w:val="auto"/>
          <w:sz w:val="24"/>
          <w:szCs w:val="24"/>
          <w:lang w:eastAsia="sk-SK"/>
        </w:rPr>
        <w:t>Bročka</w:t>
      </w:r>
      <w:proofErr w:type="spellEnd"/>
      <w:r w:rsidRPr="006C1E82">
        <w:rPr>
          <w:rFonts w:eastAsia="Times New Roman" w:cs="Arial"/>
          <w:bCs/>
          <w:color w:val="auto"/>
          <w:sz w:val="24"/>
          <w:szCs w:val="24"/>
          <w:lang w:eastAsia="sk-SK"/>
        </w:rPr>
        <w:t>, LL.M.</w:t>
      </w:r>
    </w:p>
    <w:sectPr w:rsidR="00207D3F" w:rsidRPr="006C1E82" w:rsidSect="00267752"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3402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3C70" w14:textId="77777777" w:rsidR="00427C1D" w:rsidRDefault="00427C1D" w:rsidP="004B7A32">
      <w:pPr>
        <w:spacing w:after="0" w:line="240" w:lineRule="auto"/>
      </w:pPr>
      <w:r>
        <w:separator/>
      </w:r>
    </w:p>
  </w:endnote>
  <w:endnote w:type="continuationSeparator" w:id="0">
    <w:p w14:paraId="3D8BECFD" w14:textId="77777777" w:rsidR="00427C1D" w:rsidRDefault="00427C1D" w:rsidP="004B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Medium">
    <w:charset w:val="EE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671343"/>
      <w:docPartObj>
        <w:docPartGallery w:val="Page Numbers (Bottom of Page)"/>
        <w:docPartUnique/>
      </w:docPartObj>
    </w:sdtPr>
    <w:sdtEndPr>
      <w:rPr>
        <w:color w:val="auto"/>
        <w:sz w:val="24"/>
        <w:szCs w:val="24"/>
      </w:rPr>
    </w:sdtEndPr>
    <w:sdtContent>
      <w:sdt>
        <w:sdtPr>
          <w:rPr>
            <w:color w:val="auto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7E188E4" w14:textId="13C1D0D9" w:rsidR="00BF179E" w:rsidRPr="002C140D" w:rsidRDefault="00BF179E" w:rsidP="002C140D">
            <w:pPr>
              <w:pStyle w:val="Pta"/>
              <w:jc w:val="both"/>
              <w:rPr>
                <w:color w:val="auto"/>
                <w:sz w:val="24"/>
                <w:szCs w:val="24"/>
              </w:rPr>
            </w:pPr>
            <w:r w:rsidRPr="002C140D">
              <w:rPr>
                <w:color w:val="auto"/>
                <w:sz w:val="24"/>
                <w:szCs w:val="24"/>
              </w:rPr>
              <w:t xml:space="preserve">Strana </w:t>
            </w:r>
            <w:r w:rsidRPr="002C140D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C140D">
              <w:rPr>
                <w:b/>
                <w:bCs/>
                <w:color w:val="auto"/>
                <w:sz w:val="24"/>
                <w:szCs w:val="24"/>
              </w:rPr>
              <w:instrText>PAGE</w:instrText>
            </w:r>
            <w:r w:rsidRPr="002C140D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2C140D">
              <w:rPr>
                <w:b/>
                <w:bCs/>
                <w:color w:val="auto"/>
                <w:sz w:val="24"/>
                <w:szCs w:val="24"/>
              </w:rPr>
              <w:t>2</w:t>
            </w:r>
            <w:r w:rsidRPr="002C140D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C140D">
              <w:rPr>
                <w:color w:val="auto"/>
                <w:sz w:val="24"/>
                <w:szCs w:val="24"/>
              </w:rPr>
              <w:t xml:space="preserve"> z </w:t>
            </w:r>
            <w:r w:rsidRPr="002C140D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C140D">
              <w:rPr>
                <w:b/>
                <w:bCs/>
                <w:color w:val="auto"/>
                <w:sz w:val="24"/>
                <w:szCs w:val="24"/>
              </w:rPr>
              <w:instrText>NUMPAGES</w:instrText>
            </w:r>
            <w:r w:rsidRPr="002C140D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2C140D">
              <w:rPr>
                <w:b/>
                <w:bCs/>
                <w:color w:val="auto"/>
                <w:sz w:val="24"/>
                <w:szCs w:val="24"/>
              </w:rPr>
              <w:t>2</w:t>
            </w:r>
            <w:r w:rsidRPr="002C140D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  <w:p w14:paraId="586BF478" w14:textId="2DBDE28A" w:rsidR="00564B3A" w:rsidRDefault="00564B3A" w:rsidP="00AB7E6D">
    <w:pPr>
      <w:pStyle w:val="Pt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A575" w14:textId="77777777" w:rsidR="00564B3A" w:rsidRDefault="00564B3A">
    <w:pPr>
      <w:pStyle w:val="Pta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E6B7C2D" wp14:editId="1C8799C6">
          <wp:simplePos x="0" y="0"/>
          <wp:positionH relativeFrom="page">
            <wp:posOffset>0</wp:posOffset>
          </wp:positionH>
          <wp:positionV relativeFrom="page">
            <wp:posOffset>10153015</wp:posOffset>
          </wp:positionV>
          <wp:extent cx="7754400" cy="295200"/>
          <wp:effectExtent l="0" t="0" r="0" b="0"/>
          <wp:wrapSquare wrapText="bothSides"/>
          <wp:docPr id="19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017A7" w14:textId="77777777" w:rsidR="00427C1D" w:rsidRDefault="00427C1D" w:rsidP="004B7A32">
      <w:pPr>
        <w:spacing w:after="0" w:line="240" w:lineRule="auto"/>
      </w:pPr>
      <w:r>
        <w:separator/>
      </w:r>
    </w:p>
  </w:footnote>
  <w:footnote w:type="continuationSeparator" w:id="0">
    <w:p w14:paraId="0767373F" w14:textId="77777777" w:rsidR="00427C1D" w:rsidRDefault="00427C1D" w:rsidP="004B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883436"/>
      <w:docPartObj>
        <w:docPartGallery w:val="Watermarks"/>
        <w:docPartUnique/>
      </w:docPartObj>
    </w:sdtPr>
    <w:sdtContent>
      <w:p w14:paraId="37A408AA" w14:textId="77777777" w:rsidR="004B7A32" w:rsidRDefault="000F6C87">
        <w:pPr>
          <w:pStyle w:val="Hlavika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2FCEEC9" wp14:editId="5C615E4C">
              <wp:simplePos x="0" y="0"/>
              <wp:positionH relativeFrom="page">
                <wp:align>center</wp:align>
              </wp:positionH>
              <wp:positionV relativeFrom="paragraph">
                <wp:posOffset>-1547939</wp:posOffset>
              </wp:positionV>
              <wp:extent cx="1893600" cy="936000"/>
              <wp:effectExtent l="0" t="0" r="0" b="0"/>
              <wp:wrapSquare wrapText="bothSides"/>
              <wp:docPr id="1" name="Obrázo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ok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3600" cy="93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3F547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8F27DD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EC1135"/>
    <w:multiLevelType w:val="multilevel"/>
    <w:tmpl w:val="1BFAA748"/>
    <w:lvl w:ilvl="0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6D613F"/>
    <w:multiLevelType w:val="multilevel"/>
    <w:tmpl w:val="946A12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CE505A"/>
    <w:multiLevelType w:val="multilevel"/>
    <w:tmpl w:val="88B65024"/>
    <w:styleLink w:val="tl1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7E224F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18242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2537FA"/>
    <w:multiLevelType w:val="multilevel"/>
    <w:tmpl w:val="875EA4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9632CC"/>
    <w:multiLevelType w:val="multilevel"/>
    <w:tmpl w:val="F7B224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9"/>
        </w:tabs>
        <w:ind w:left="35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9"/>
        </w:tabs>
        <w:ind w:left="57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1F1C6A"/>
    <w:multiLevelType w:val="hybridMultilevel"/>
    <w:tmpl w:val="9DE28A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91524"/>
    <w:multiLevelType w:val="multilevel"/>
    <w:tmpl w:val="041B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2" w15:restartNumberingAfterBreak="0">
    <w:nsid w:val="12A15F43"/>
    <w:multiLevelType w:val="multilevel"/>
    <w:tmpl w:val="041B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3" w15:restartNumberingAfterBreak="0">
    <w:nsid w:val="15631B6F"/>
    <w:multiLevelType w:val="hybridMultilevel"/>
    <w:tmpl w:val="5BF66D5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375A0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7F38A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D7C64E8"/>
    <w:multiLevelType w:val="hybridMultilevel"/>
    <w:tmpl w:val="EEB6833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C946E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F401FAB"/>
    <w:multiLevelType w:val="multilevel"/>
    <w:tmpl w:val="D1C295DE"/>
    <w:styleLink w:val="tl9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CE5840"/>
    <w:multiLevelType w:val="multilevel"/>
    <w:tmpl w:val="FBF4876A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7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3" w:hanging="1440"/>
      </w:pPr>
      <w:rPr>
        <w:rFonts w:hint="default"/>
      </w:rPr>
    </w:lvl>
  </w:abstractNum>
  <w:abstractNum w:abstractNumId="20" w15:restartNumberingAfterBreak="0">
    <w:nsid w:val="251C4D95"/>
    <w:multiLevelType w:val="hybridMultilevel"/>
    <w:tmpl w:val="268070D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EE2BE4"/>
    <w:multiLevelType w:val="multilevel"/>
    <w:tmpl w:val="FA6244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8C25C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AE3CD3"/>
    <w:multiLevelType w:val="hybridMultilevel"/>
    <w:tmpl w:val="43A2048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A3733D3"/>
    <w:multiLevelType w:val="hybridMultilevel"/>
    <w:tmpl w:val="E7A0883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B45296A"/>
    <w:multiLevelType w:val="multilevel"/>
    <w:tmpl w:val="A9CC9DDE"/>
    <w:lvl w:ilvl="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C4F0C1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E5D6619"/>
    <w:multiLevelType w:val="hybridMultilevel"/>
    <w:tmpl w:val="4418A8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FD6F31"/>
    <w:multiLevelType w:val="multilevel"/>
    <w:tmpl w:val="041B001F"/>
    <w:styleLink w:val="t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2994649"/>
    <w:multiLevelType w:val="multilevel"/>
    <w:tmpl w:val="65B2C7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3627A9F"/>
    <w:multiLevelType w:val="multilevel"/>
    <w:tmpl w:val="041B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1" w15:restartNumberingAfterBreak="0">
    <w:nsid w:val="33AB73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7FD29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94842B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CAF431A"/>
    <w:multiLevelType w:val="hybridMultilevel"/>
    <w:tmpl w:val="E018A1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2273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00D623C"/>
    <w:multiLevelType w:val="hybridMultilevel"/>
    <w:tmpl w:val="E744A06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01A75D0"/>
    <w:multiLevelType w:val="multilevel"/>
    <w:tmpl w:val="6B60D678"/>
    <w:styleLink w:val="tl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3CC1E6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5A04C81"/>
    <w:multiLevelType w:val="hybridMultilevel"/>
    <w:tmpl w:val="EAB823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46101B4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611405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6944F0C"/>
    <w:multiLevelType w:val="multilevel"/>
    <w:tmpl w:val="041B001D"/>
    <w:styleLink w:val="t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4E235D1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EF41E24"/>
    <w:multiLevelType w:val="multilevel"/>
    <w:tmpl w:val="3AC4C442"/>
    <w:styleLink w:val="tl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4F8615AB"/>
    <w:multiLevelType w:val="multilevel"/>
    <w:tmpl w:val="041B001D"/>
    <w:styleLink w:val="tl10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08B3AD2"/>
    <w:multiLevelType w:val="multilevel"/>
    <w:tmpl w:val="0BA04DF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47" w15:restartNumberingAfterBreak="0">
    <w:nsid w:val="51351EB2"/>
    <w:multiLevelType w:val="multilevel"/>
    <w:tmpl w:val="041B001D"/>
    <w:styleLink w:val="tl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53BE5B6B"/>
    <w:multiLevelType w:val="multilevel"/>
    <w:tmpl w:val="B614A59E"/>
    <w:styleLink w:val="tl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55E918C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664066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7BE57C8"/>
    <w:multiLevelType w:val="multilevel"/>
    <w:tmpl w:val="EF2C2460"/>
    <w:styleLink w:val="tl7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5A4553AD"/>
    <w:multiLevelType w:val="multilevel"/>
    <w:tmpl w:val="041B001D"/>
    <w:styleLink w:val="tl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B866470"/>
    <w:multiLevelType w:val="multilevel"/>
    <w:tmpl w:val="041B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54" w15:restartNumberingAfterBreak="0">
    <w:nsid w:val="5C7377E9"/>
    <w:multiLevelType w:val="multilevel"/>
    <w:tmpl w:val="F48C3CF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55" w15:restartNumberingAfterBreak="0">
    <w:nsid w:val="5D1D6703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6" w15:restartNumberingAfterBreak="0">
    <w:nsid w:val="5DA96520"/>
    <w:multiLevelType w:val="hybridMultilevel"/>
    <w:tmpl w:val="B2F855F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DEE311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9540B5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AF62B71"/>
    <w:multiLevelType w:val="multilevel"/>
    <w:tmpl w:val="5324E1AA"/>
    <w:styleLink w:val="tl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6C5A77F8"/>
    <w:multiLevelType w:val="hybridMultilevel"/>
    <w:tmpl w:val="754687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902206"/>
    <w:multiLevelType w:val="multilevel"/>
    <w:tmpl w:val="E62CB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2" w15:restartNumberingAfterBreak="0">
    <w:nsid w:val="75033BE1"/>
    <w:multiLevelType w:val="hybridMultilevel"/>
    <w:tmpl w:val="B128C5C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56A2BE1"/>
    <w:multiLevelType w:val="multilevel"/>
    <w:tmpl w:val="4D4A6A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760279A6"/>
    <w:multiLevelType w:val="multilevel"/>
    <w:tmpl w:val="DB9A2E34"/>
    <w:styleLink w:val="tl1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5" w15:restartNumberingAfterBreak="0">
    <w:nsid w:val="760912B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628236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6614769"/>
    <w:multiLevelType w:val="hybridMultilevel"/>
    <w:tmpl w:val="E0A8458A"/>
    <w:lvl w:ilvl="0" w:tplc="682CFB94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5A730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D131E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D8B1447"/>
    <w:multiLevelType w:val="multilevel"/>
    <w:tmpl w:val="578E4E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7DB97EC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2046652">
    <w:abstractNumId w:val="67"/>
  </w:num>
  <w:num w:numId="2" w16cid:durableId="541596296">
    <w:abstractNumId w:val="2"/>
  </w:num>
  <w:num w:numId="3" w16cid:durableId="1902862502">
    <w:abstractNumId w:val="28"/>
  </w:num>
  <w:num w:numId="4" w16cid:durableId="1937244501">
    <w:abstractNumId w:val="52"/>
  </w:num>
  <w:num w:numId="5" w16cid:durableId="467749644">
    <w:abstractNumId w:val="47"/>
  </w:num>
  <w:num w:numId="6" w16cid:durableId="1647664636">
    <w:abstractNumId w:val="42"/>
  </w:num>
  <w:num w:numId="7" w16cid:durableId="299700323">
    <w:abstractNumId w:val="44"/>
  </w:num>
  <w:num w:numId="8" w16cid:durableId="1338264787">
    <w:abstractNumId w:val="51"/>
  </w:num>
  <w:num w:numId="9" w16cid:durableId="1951400887">
    <w:abstractNumId w:val="37"/>
  </w:num>
  <w:num w:numId="10" w16cid:durableId="452334232">
    <w:abstractNumId w:val="18"/>
  </w:num>
  <w:num w:numId="11" w16cid:durableId="1079983957">
    <w:abstractNumId w:val="45"/>
  </w:num>
  <w:num w:numId="12" w16cid:durableId="1593390683">
    <w:abstractNumId w:val="5"/>
  </w:num>
  <w:num w:numId="13" w16cid:durableId="1004552916">
    <w:abstractNumId w:val="59"/>
  </w:num>
  <w:num w:numId="14" w16cid:durableId="445196028">
    <w:abstractNumId w:val="64"/>
  </w:num>
  <w:num w:numId="15" w16cid:durableId="1327247191">
    <w:abstractNumId w:val="48"/>
  </w:num>
  <w:num w:numId="16" w16cid:durableId="431316230">
    <w:abstractNumId w:val="61"/>
  </w:num>
  <w:num w:numId="17" w16cid:durableId="780958011">
    <w:abstractNumId w:val="19"/>
  </w:num>
  <w:num w:numId="18" w16cid:durableId="730233513">
    <w:abstractNumId w:val="69"/>
  </w:num>
  <w:num w:numId="19" w16cid:durableId="2092969069">
    <w:abstractNumId w:val="71"/>
  </w:num>
  <w:num w:numId="20" w16cid:durableId="1737970700">
    <w:abstractNumId w:val="6"/>
  </w:num>
  <w:num w:numId="21" w16cid:durableId="1164050780">
    <w:abstractNumId w:val="41"/>
  </w:num>
  <w:num w:numId="22" w16cid:durableId="289554573">
    <w:abstractNumId w:val="11"/>
  </w:num>
  <w:num w:numId="23" w16cid:durableId="1015957179">
    <w:abstractNumId w:val="22"/>
  </w:num>
  <w:num w:numId="24" w16cid:durableId="728306422">
    <w:abstractNumId w:val="15"/>
  </w:num>
  <w:num w:numId="25" w16cid:durableId="1435974626">
    <w:abstractNumId w:val="17"/>
  </w:num>
  <w:num w:numId="26" w16cid:durableId="1975404759">
    <w:abstractNumId w:val="30"/>
  </w:num>
  <w:num w:numId="27" w16cid:durableId="1026099595">
    <w:abstractNumId w:val="49"/>
  </w:num>
  <w:num w:numId="28" w16cid:durableId="51739871">
    <w:abstractNumId w:val="21"/>
  </w:num>
  <w:num w:numId="29" w16cid:durableId="1363283080">
    <w:abstractNumId w:val="70"/>
  </w:num>
  <w:num w:numId="30" w16cid:durableId="1015040836">
    <w:abstractNumId w:val="46"/>
  </w:num>
  <w:num w:numId="31" w16cid:durableId="573006928">
    <w:abstractNumId w:val="12"/>
  </w:num>
  <w:num w:numId="32" w16cid:durableId="596140580">
    <w:abstractNumId w:val="54"/>
  </w:num>
  <w:num w:numId="33" w16cid:durableId="1583299462">
    <w:abstractNumId w:val="33"/>
  </w:num>
  <w:num w:numId="34" w16cid:durableId="196966985">
    <w:abstractNumId w:val="1"/>
  </w:num>
  <w:num w:numId="35" w16cid:durableId="609630464">
    <w:abstractNumId w:val="4"/>
  </w:num>
  <w:num w:numId="36" w16cid:durableId="1055272786">
    <w:abstractNumId w:val="7"/>
  </w:num>
  <w:num w:numId="37" w16cid:durableId="1613513958">
    <w:abstractNumId w:val="66"/>
  </w:num>
  <w:num w:numId="38" w16cid:durableId="1800878542">
    <w:abstractNumId w:val="53"/>
  </w:num>
  <w:num w:numId="39" w16cid:durableId="2141486382">
    <w:abstractNumId w:val="14"/>
  </w:num>
  <w:num w:numId="40" w16cid:durableId="1288316532">
    <w:abstractNumId w:val="63"/>
  </w:num>
  <w:num w:numId="41" w16cid:durableId="171385721">
    <w:abstractNumId w:val="16"/>
  </w:num>
  <w:num w:numId="42" w16cid:durableId="2047829421">
    <w:abstractNumId w:val="56"/>
  </w:num>
  <w:num w:numId="43" w16cid:durableId="323321698">
    <w:abstractNumId w:val="20"/>
  </w:num>
  <w:num w:numId="44" w16cid:durableId="1300496902">
    <w:abstractNumId w:val="36"/>
  </w:num>
  <w:num w:numId="45" w16cid:durableId="1726828452">
    <w:abstractNumId w:val="13"/>
  </w:num>
  <w:num w:numId="46" w16cid:durableId="1618298465">
    <w:abstractNumId w:val="23"/>
  </w:num>
  <w:num w:numId="47" w16cid:durableId="1967226592">
    <w:abstractNumId w:val="24"/>
  </w:num>
  <w:num w:numId="48" w16cid:durableId="1552039253">
    <w:abstractNumId w:val="27"/>
  </w:num>
  <w:num w:numId="49" w16cid:durableId="549997582">
    <w:abstractNumId w:val="0"/>
  </w:num>
  <w:num w:numId="50" w16cid:durableId="992562257">
    <w:abstractNumId w:val="10"/>
  </w:num>
  <w:num w:numId="51" w16cid:durableId="640772412">
    <w:abstractNumId w:val="62"/>
  </w:num>
  <w:num w:numId="52" w16cid:durableId="1214082139">
    <w:abstractNumId w:val="35"/>
  </w:num>
  <w:num w:numId="53" w16cid:durableId="383335557">
    <w:abstractNumId w:val="3"/>
  </w:num>
  <w:num w:numId="54" w16cid:durableId="1202720">
    <w:abstractNumId w:val="34"/>
  </w:num>
  <w:num w:numId="55" w16cid:durableId="515508599">
    <w:abstractNumId w:val="57"/>
  </w:num>
  <w:num w:numId="56" w16cid:durableId="736051936">
    <w:abstractNumId w:val="55"/>
  </w:num>
  <w:num w:numId="57" w16cid:durableId="2034459066">
    <w:abstractNumId w:val="65"/>
  </w:num>
  <w:num w:numId="58" w16cid:durableId="1332367434">
    <w:abstractNumId w:val="60"/>
  </w:num>
  <w:num w:numId="59" w16cid:durableId="409738955">
    <w:abstractNumId w:val="25"/>
  </w:num>
  <w:num w:numId="60" w16cid:durableId="677579228">
    <w:abstractNumId w:val="9"/>
  </w:num>
  <w:num w:numId="61" w16cid:durableId="813570724">
    <w:abstractNumId w:val="39"/>
  </w:num>
  <w:num w:numId="62" w16cid:durableId="1720396472">
    <w:abstractNumId w:val="29"/>
  </w:num>
  <w:num w:numId="63" w16cid:durableId="721365362">
    <w:abstractNumId w:val="26"/>
  </w:num>
  <w:num w:numId="64" w16cid:durableId="1208378139">
    <w:abstractNumId w:val="38"/>
  </w:num>
  <w:num w:numId="65" w16cid:durableId="1730762994">
    <w:abstractNumId w:val="68"/>
  </w:num>
  <w:num w:numId="66" w16cid:durableId="1063598802">
    <w:abstractNumId w:val="8"/>
  </w:num>
  <w:num w:numId="67" w16cid:durableId="817307067">
    <w:abstractNumId w:val="31"/>
  </w:num>
  <w:num w:numId="68" w16cid:durableId="813714201">
    <w:abstractNumId w:val="43"/>
  </w:num>
  <w:num w:numId="69" w16cid:durableId="1773623640">
    <w:abstractNumId w:val="40"/>
  </w:num>
  <w:num w:numId="70" w16cid:durableId="1221557945">
    <w:abstractNumId w:val="50"/>
  </w:num>
  <w:num w:numId="71" w16cid:durableId="1596672817">
    <w:abstractNumId w:val="58"/>
  </w:num>
  <w:num w:numId="72" w16cid:durableId="1060058947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D4"/>
    <w:rsid w:val="00000AC2"/>
    <w:rsid w:val="00003565"/>
    <w:rsid w:val="00007728"/>
    <w:rsid w:val="00016634"/>
    <w:rsid w:val="00021F02"/>
    <w:rsid w:val="00031856"/>
    <w:rsid w:val="000329E5"/>
    <w:rsid w:val="00033195"/>
    <w:rsid w:val="0003348F"/>
    <w:rsid w:val="00033994"/>
    <w:rsid w:val="0003690F"/>
    <w:rsid w:val="000378C7"/>
    <w:rsid w:val="00040027"/>
    <w:rsid w:val="000427B6"/>
    <w:rsid w:val="00044157"/>
    <w:rsid w:val="00057263"/>
    <w:rsid w:val="00061E7A"/>
    <w:rsid w:val="00073F77"/>
    <w:rsid w:val="00074A39"/>
    <w:rsid w:val="00075890"/>
    <w:rsid w:val="00082C86"/>
    <w:rsid w:val="00084562"/>
    <w:rsid w:val="000931DD"/>
    <w:rsid w:val="000A3181"/>
    <w:rsid w:val="000A355D"/>
    <w:rsid w:val="000B0205"/>
    <w:rsid w:val="000B76BC"/>
    <w:rsid w:val="000C6875"/>
    <w:rsid w:val="000C7ECE"/>
    <w:rsid w:val="000D3E4D"/>
    <w:rsid w:val="000E096A"/>
    <w:rsid w:val="000E20C9"/>
    <w:rsid w:val="000E3BAD"/>
    <w:rsid w:val="000F6078"/>
    <w:rsid w:val="000F6C87"/>
    <w:rsid w:val="000F6D56"/>
    <w:rsid w:val="000F7B90"/>
    <w:rsid w:val="001015E9"/>
    <w:rsid w:val="00102252"/>
    <w:rsid w:val="001046B3"/>
    <w:rsid w:val="00104E31"/>
    <w:rsid w:val="001074EE"/>
    <w:rsid w:val="00107911"/>
    <w:rsid w:val="00114181"/>
    <w:rsid w:val="00114221"/>
    <w:rsid w:val="00114729"/>
    <w:rsid w:val="001154CE"/>
    <w:rsid w:val="00122328"/>
    <w:rsid w:val="0012421F"/>
    <w:rsid w:val="00142E22"/>
    <w:rsid w:val="00143996"/>
    <w:rsid w:val="00156D81"/>
    <w:rsid w:val="00157AB9"/>
    <w:rsid w:val="00194929"/>
    <w:rsid w:val="00197C18"/>
    <w:rsid w:val="001A31AC"/>
    <w:rsid w:val="001A4269"/>
    <w:rsid w:val="001A6D7B"/>
    <w:rsid w:val="001B0EA3"/>
    <w:rsid w:val="001B5C1A"/>
    <w:rsid w:val="001B726F"/>
    <w:rsid w:val="001B73D6"/>
    <w:rsid w:val="001C24FC"/>
    <w:rsid w:val="001D209F"/>
    <w:rsid w:val="001D2600"/>
    <w:rsid w:val="001D74FB"/>
    <w:rsid w:val="001D7DE0"/>
    <w:rsid w:val="001E12BD"/>
    <w:rsid w:val="001E5109"/>
    <w:rsid w:val="001E65B2"/>
    <w:rsid w:val="001E6F68"/>
    <w:rsid w:val="001E7ADB"/>
    <w:rsid w:val="001F0B28"/>
    <w:rsid w:val="00202EBB"/>
    <w:rsid w:val="00204349"/>
    <w:rsid w:val="002059BA"/>
    <w:rsid w:val="00207D3F"/>
    <w:rsid w:val="00212EC1"/>
    <w:rsid w:val="002138DE"/>
    <w:rsid w:val="00213ED2"/>
    <w:rsid w:val="0022069D"/>
    <w:rsid w:val="00221CC7"/>
    <w:rsid w:val="002408C0"/>
    <w:rsid w:val="0024349A"/>
    <w:rsid w:val="002539FC"/>
    <w:rsid w:val="00255E8C"/>
    <w:rsid w:val="002571D3"/>
    <w:rsid w:val="002637E5"/>
    <w:rsid w:val="002649BA"/>
    <w:rsid w:val="00267752"/>
    <w:rsid w:val="0027244B"/>
    <w:rsid w:val="00274CCD"/>
    <w:rsid w:val="00275A90"/>
    <w:rsid w:val="0027604F"/>
    <w:rsid w:val="00291BCC"/>
    <w:rsid w:val="002A087A"/>
    <w:rsid w:val="002A47C5"/>
    <w:rsid w:val="002A4F72"/>
    <w:rsid w:val="002A58F4"/>
    <w:rsid w:val="002B0677"/>
    <w:rsid w:val="002B6556"/>
    <w:rsid w:val="002B6955"/>
    <w:rsid w:val="002C140D"/>
    <w:rsid w:val="002E0CCA"/>
    <w:rsid w:val="002E3F63"/>
    <w:rsid w:val="002E5700"/>
    <w:rsid w:val="002F754C"/>
    <w:rsid w:val="0031296E"/>
    <w:rsid w:val="0031448C"/>
    <w:rsid w:val="0031478E"/>
    <w:rsid w:val="003175F6"/>
    <w:rsid w:val="0032620C"/>
    <w:rsid w:val="00341C51"/>
    <w:rsid w:val="00343400"/>
    <w:rsid w:val="00343733"/>
    <w:rsid w:val="00346398"/>
    <w:rsid w:val="00350A66"/>
    <w:rsid w:val="0035293A"/>
    <w:rsid w:val="0035446A"/>
    <w:rsid w:val="00370D47"/>
    <w:rsid w:val="00375E9B"/>
    <w:rsid w:val="00376B0C"/>
    <w:rsid w:val="003806B6"/>
    <w:rsid w:val="003812CF"/>
    <w:rsid w:val="00384446"/>
    <w:rsid w:val="003851FB"/>
    <w:rsid w:val="003A3712"/>
    <w:rsid w:val="003B15F8"/>
    <w:rsid w:val="003B18E7"/>
    <w:rsid w:val="003B71D1"/>
    <w:rsid w:val="003E40BA"/>
    <w:rsid w:val="003E47A6"/>
    <w:rsid w:val="003E5898"/>
    <w:rsid w:val="003F0675"/>
    <w:rsid w:val="003F0BB7"/>
    <w:rsid w:val="004016A1"/>
    <w:rsid w:val="00402DF7"/>
    <w:rsid w:val="004126AE"/>
    <w:rsid w:val="00413302"/>
    <w:rsid w:val="00413C56"/>
    <w:rsid w:val="004158EA"/>
    <w:rsid w:val="00422B7E"/>
    <w:rsid w:val="00425083"/>
    <w:rsid w:val="00426761"/>
    <w:rsid w:val="00427C1D"/>
    <w:rsid w:val="00431245"/>
    <w:rsid w:val="00442934"/>
    <w:rsid w:val="00456764"/>
    <w:rsid w:val="004627C9"/>
    <w:rsid w:val="00466EC6"/>
    <w:rsid w:val="004729CA"/>
    <w:rsid w:val="004756DB"/>
    <w:rsid w:val="0047658B"/>
    <w:rsid w:val="0048213A"/>
    <w:rsid w:val="004842E2"/>
    <w:rsid w:val="004914B9"/>
    <w:rsid w:val="0049632C"/>
    <w:rsid w:val="0049663A"/>
    <w:rsid w:val="00497941"/>
    <w:rsid w:val="004A0070"/>
    <w:rsid w:val="004A7130"/>
    <w:rsid w:val="004B5BFA"/>
    <w:rsid w:val="004B7A32"/>
    <w:rsid w:val="004C45DA"/>
    <w:rsid w:val="004D03BF"/>
    <w:rsid w:val="004D2EC4"/>
    <w:rsid w:val="004D5AFD"/>
    <w:rsid w:val="004E3EE9"/>
    <w:rsid w:val="004E5F96"/>
    <w:rsid w:val="004E7A93"/>
    <w:rsid w:val="004F005F"/>
    <w:rsid w:val="004F69D1"/>
    <w:rsid w:val="00502469"/>
    <w:rsid w:val="00502B64"/>
    <w:rsid w:val="00506FD5"/>
    <w:rsid w:val="00510DCC"/>
    <w:rsid w:val="00511993"/>
    <w:rsid w:val="00520D49"/>
    <w:rsid w:val="005236DC"/>
    <w:rsid w:val="005338C4"/>
    <w:rsid w:val="00541192"/>
    <w:rsid w:val="00545481"/>
    <w:rsid w:val="0054762E"/>
    <w:rsid w:val="0054799E"/>
    <w:rsid w:val="0055191B"/>
    <w:rsid w:val="00551E56"/>
    <w:rsid w:val="00555A14"/>
    <w:rsid w:val="00556734"/>
    <w:rsid w:val="00557896"/>
    <w:rsid w:val="00563B8B"/>
    <w:rsid w:val="00564B3A"/>
    <w:rsid w:val="0056652F"/>
    <w:rsid w:val="00573E3C"/>
    <w:rsid w:val="00576218"/>
    <w:rsid w:val="005802AF"/>
    <w:rsid w:val="005802C1"/>
    <w:rsid w:val="00592A92"/>
    <w:rsid w:val="005A3BCB"/>
    <w:rsid w:val="005B0ACF"/>
    <w:rsid w:val="005C4C5F"/>
    <w:rsid w:val="005C7327"/>
    <w:rsid w:val="005C7F2A"/>
    <w:rsid w:val="005D19E9"/>
    <w:rsid w:val="005D379C"/>
    <w:rsid w:val="005D3CD9"/>
    <w:rsid w:val="005D4382"/>
    <w:rsid w:val="005D5874"/>
    <w:rsid w:val="005D7307"/>
    <w:rsid w:val="005E036D"/>
    <w:rsid w:val="005E4FFD"/>
    <w:rsid w:val="005E7E0C"/>
    <w:rsid w:val="005F77C6"/>
    <w:rsid w:val="00612843"/>
    <w:rsid w:val="00613F51"/>
    <w:rsid w:val="00614D13"/>
    <w:rsid w:val="0061727C"/>
    <w:rsid w:val="00620751"/>
    <w:rsid w:val="006264C0"/>
    <w:rsid w:val="00630EC4"/>
    <w:rsid w:val="00632879"/>
    <w:rsid w:val="00650539"/>
    <w:rsid w:val="00652F52"/>
    <w:rsid w:val="00652F8C"/>
    <w:rsid w:val="00662DE6"/>
    <w:rsid w:val="006635BE"/>
    <w:rsid w:val="00665264"/>
    <w:rsid w:val="006810D3"/>
    <w:rsid w:val="00683A70"/>
    <w:rsid w:val="00694FDD"/>
    <w:rsid w:val="006B4FBF"/>
    <w:rsid w:val="006C1E82"/>
    <w:rsid w:val="006C383D"/>
    <w:rsid w:val="006C3ED2"/>
    <w:rsid w:val="006C6959"/>
    <w:rsid w:val="006D061F"/>
    <w:rsid w:val="006D0AF9"/>
    <w:rsid w:val="006D2099"/>
    <w:rsid w:val="006E300F"/>
    <w:rsid w:val="006F2344"/>
    <w:rsid w:val="006F3690"/>
    <w:rsid w:val="006F6408"/>
    <w:rsid w:val="006F7648"/>
    <w:rsid w:val="006F7BC3"/>
    <w:rsid w:val="00700A9B"/>
    <w:rsid w:val="0070333C"/>
    <w:rsid w:val="00705F68"/>
    <w:rsid w:val="0071274E"/>
    <w:rsid w:val="0072020C"/>
    <w:rsid w:val="00724F5C"/>
    <w:rsid w:val="00725886"/>
    <w:rsid w:val="00726E4B"/>
    <w:rsid w:val="00730C87"/>
    <w:rsid w:val="00734A15"/>
    <w:rsid w:val="0075145B"/>
    <w:rsid w:val="0075227F"/>
    <w:rsid w:val="0075322E"/>
    <w:rsid w:val="007538AB"/>
    <w:rsid w:val="00766647"/>
    <w:rsid w:val="00767EF8"/>
    <w:rsid w:val="00771272"/>
    <w:rsid w:val="007810EC"/>
    <w:rsid w:val="0078139B"/>
    <w:rsid w:val="007836E2"/>
    <w:rsid w:val="0078420C"/>
    <w:rsid w:val="00784C5C"/>
    <w:rsid w:val="007850CD"/>
    <w:rsid w:val="00787190"/>
    <w:rsid w:val="00790EDF"/>
    <w:rsid w:val="00792703"/>
    <w:rsid w:val="00795297"/>
    <w:rsid w:val="007A3119"/>
    <w:rsid w:val="007B1493"/>
    <w:rsid w:val="007B7CCD"/>
    <w:rsid w:val="007C27B1"/>
    <w:rsid w:val="007C5552"/>
    <w:rsid w:val="007D642F"/>
    <w:rsid w:val="007D7C91"/>
    <w:rsid w:val="007E28F1"/>
    <w:rsid w:val="007E2FC2"/>
    <w:rsid w:val="007E4E33"/>
    <w:rsid w:val="007E50D6"/>
    <w:rsid w:val="007E710A"/>
    <w:rsid w:val="007F20C5"/>
    <w:rsid w:val="007F4154"/>
    <w:rsid w:val="007F65A9"/>
    <w:rsid w:val="00800F57"/>
    <w:rsid w:val="008071F9"/>
    <w:rsid w:val="0081030C"/>
    <w:rsid w:val="00816EC9"/>
    <w:rsid w:val="00823023"/>
    <w:rsid w:val="008264F6"/>
    <w:rsid w:val="00831C2E"/>
    <w:rsid w:val="008351C6"/>
    <w:rsid w:val="008423D9"/>
    <w:rsid w:val="0084255E"/>
    <w:rsid w:val="00843B66"/>
    <w:rsid w:val="008456D8"/>
    <w:rsid w:val="008467AF"/>
    <w:rsid w:val="00851081"/>
    <w:rsid w:val="008513C4"/>
    <w:rsid w:val="00852400"/>
    <w:rsid w:val="00852E59"/>
    <w:rsid w:val="008575AF"/>
    <w:rsid w:val="00857AFD"/>
    <w:rsid w:val="00862A90"/>
    <w:rsid w:val="00864C11"/>
    <w:rsid w:val="008728FC"/>
    <w:rsid w:val="00876203"/>
    <w:rsid w:val="00876FB2"/>
    <w:rsid w:val="00880633"/>
    <w:rsid w:val="00882D0A"/>
    <w:rsid w:val="00890DEB"/>
    <w:rsid w:val="00892A09"/>
    <w:rsid w:val="00895469"/>
    <w:rsid w:val="00896887"/>
    <w:rsid w:val="00896A4A"/>
    <w:rsid w:val="00897B2E"/>
    <w:rsid w:val="008A1F50"/>
    <w:rsid w:val="008A2C46"/>
    <w:rsid w:val="008A409E"/>
    <w:rsid w:val="008A7740"/>
    <w:rsid w:val="008B5C42"/>
    <w:rsid w:val="008C2925"/>
    <w:rsid w:val="008D72AE"/>
    <w:rsid w:val="008D7461"/>
    <w:rsid w:val="008E0435"/>
    <w:rsid w:val="008E59EC"/>
    <w:rsid w:val="008E5CD3"/>
    <w:rsid w:val="008F0D72"/>
    <w:rsid w:val="008F3A1B"/>
    <w:rsid w:val="008F3A6B"/>
    <w:rsid w:val="00905B7E"/>
    <w:rsid w:val="0092220D"/>
    <w:rsid w:val="009307C6"/>
    <w:rsid w:val="00933344"/>
    <w:rsid w:val="00935ECD"/>
    <w:rsid w:val="00941674"/>
    <w:rsid w:val="0094229C"/>
    <w:rsid w:val="0095260A"/>
    <w:rsid w:val="009558FF"/>
    <w:rsid w:val="00955B5D"/>
    <w:rsid w:val="00963715"/>
    <w:rsid w:val="009707F8"/>
    <w:rsid w:val="00975520"/>
    <w:rsid w:val="009807A7"/>
    <w:rsid w:val="00990328"/>
    <w:rsid w:val="00990CE6"/>
    <w:rsid w:val="009B07FF"/>
    <w:rsid w:val="009B3473"/>
    <w:rsid w:val="009B7083"/>
    <w:rsid w:val="009C43C3"/>
    <w:rsid w:val="009C4C13"/>
    <w:rsid w:val="009C71EF"/>
    <w:rsid w:val="009C722F"/>
    <w:rsid w:val="009D4FB5"/>
    <w:rsid w:val="009F235A"/>
    <w:rsid w:val="009F2B88"/>
    <w:rsid w:val="00A0247A"/>
    <w:rsid w:val="00A02A3C"/>
    <w:rsid w:val="00A065B3"/>
    <w:rsid w:val="00A245A7"/>
    <w:rsid w:val="00A31479"/>
    <w:rsid w:val="00A340BB"/>
    <w:rsid w:val="00A370AB"/>
    <w:rsid w:val="00A44DF8"/>
    <w:rsid w:val="00A5444A"/>
    <w:rsid w:val="00A55AAD"/>
    <w:rsid w:val="00A55D16"/>
    <w:rsid w:val="00A56B23"/>
    <w:rsid w:val="00A6054F"/>
    <w:rsid w:val="00A6085E"/>
    <w:rsid w:val="00A629AD"/>
    <w:rsid w:val="00A67CDC"/>
    <w:rsid w:val="00A7774F"/>
    <w:rsid w:val="00A82CCE"/>
    <w:rsid w:val="00A86058"/>
    <w:rsid w:val="00A86621"/>
    <w:rsid w:val="00A90AA8"/>
    <w:rsid w:val="00A92259"/>
    <w:rsid w:val="00A94072"/>
    <w:rsid w:val="00AB018F"/>
    <w:rsid w:val="00AB12E8"/>
    <w:rsid w:val="00AB4D6E"/>
    <w:rsid w:val="00AB7E6D"/>
    <w:rsid w:val="00AC0D5D"/>
    <w:rsid w:val="00AC2673"/>
    <w:rsid w:val="00AC5E34"/>
    <w:rsid w:val="00AE3A63"/>
    <w:rsid w:val="00AF16A0"/>
    <w:rsid w:val="00AF1E16"/>
    <w:rsid w:val="00AF2BB5"/>
    <w:rsid w:val="00AF6BF7"/>
    <w:rsid w:val="00AF6F05"/>
    <w:rsid w:val="00B01A5B"/>
    <w:rsid w:val="00B0213E"/>
    <w:rsid w:val="00B022B7"/>
    <w:rsid w:val="00B039F5"/>
    <w:rsid w:val="00B04E76"/>
    <w:rsid w:val="00B05F1A"/>
    <w:rsid w:val="00B1059E"/>
    <w:rsid w:val="00B109CC"/>
    <w:rsid w:val="00B1444A"/>
    <w:rsid w:val="00B17400"/>
    <w:rsid w:val="00B23B9F"/>
    <w:rsid w:val="00B271EA"/>
    <w:rsid w:val="00B373C8"/>
    <w:rsid w:val="00B406D4"/>
    <w:rsid w:val="00B425F1"/>
    <w:rsid w:val="00B42D64"/>
    <w:rsid w:val="00B546F2"/>
    <w:rsid w:val="00B60D12"/>
    <w:rsid w:val="00B60ECC"/>
    <w:rsid w:val="00B6251B"/>
    <w:rsid w:val="00B635BE"/>
    <w:rsid w:val="00B70E93"/>
    <w:rsid w:val="00B73379"/>
    <w:rsid w:val="00B75A87"/>
    <w:rsid w:val="00B75F98"/>
    <w:rsid w:val="00B77694"/>
    <w:rsid w:val="00B834D4"/>
    <w:rsid w:val="00B847E1"/>
    <w:rsid w:val="00B94329"/>
    <w:rsid w:val="00BB21C9"/>
    <w:rsid w:val="00BB5C44"/>
    <w:rsid w:val="00BE069F"/>
    <w:rsid w:val="00BE5269"/>
    <w:rsid w:val="00BF179E"/>
    <w:rsid w:val="00BF7A8D"/>
    <w:rsid w:val="00C05256"/>
    <w:rsid w:val="00C12542"/>
    <w:rsid w:val="00C12FAA"/>
    <w:rsid w:val="00C16F93"/>
    <w:rsid w:val="00C2221F"/>
    <w:rsid w:val="00C23422"/>
    <w:rsid w:val="00C30969"/>
    <w:rsid w:val="00C421F6"/>
    <w:rsid w:val="00C44A00"/>
    <w:rsid w:val="00C4544E"/>
    <w:rsid w:val="00C5574B"/>
    <w:rsid w:val="00C55B83"/>
    <w:rsid w:val="00C5617E"/>
    <w:rsid w:val="00C61A67"/>
    <w:rsid w:val="00C61D0D"/>
    <w:rsid w:val="00C665C2"/>
    <w:rsid w:val="00C71A02"/>
    <w:rsid w:val="00C728B5"/>
    <w:rsid w:val="00C743C7"/>
    <w:rsid w:val="00C7457E"/>
    <w:rsid w:val="00C77599"/>
    <w:rsid w:val="00C77F40"/>
    <w:rsid w:val="00CB06DA"/>
    <w:rsid w:val="00CB6294"/>
    <w:rsid w:val="00CC244C"/>
    <w:rsid w:val="00CD0883"/>
    <w:rsid w:val="00CD1842"/>
    <w:rsid w:val="00CD6ED6"/>
    <w:rsid w:val="00CE7AC7"/>
    <w:rsid w:val="00CF03A4"/>
    <w:rsid w:val="00CF0962"/>
    <w:rsid w:val="00CF36C9"/>
    <w:rsid w:val="00CF393F"/>
    <w:rsid w:val="00D00138"/>
    <w:rsid w:val="00D013F1"/>
    <w:rsid w:val="00D01A14"/>
    <w:rsid w:val="00D03B3A"/>
    <w:rsid w:val="00D05E47"/>
    <w:rsid w:val="00D1047C"/>
    <w:rsid w:val="00D10FA6"/>
    <w:rsid w:val="00D114CD"/>
    <w:rsid w:val="00D13367"/>
    <w:rsid w:val="00D141E6"/>
    <w:rsid w:val="00D16B6E"/>
    <w:rsid w:val="00D17058"/>
    <w:rsid w:val="00D21E48"/>
    <w:rsid w:val="00D23EBB"/>
    <w:rsid w:val="00D403D4"/>
    <w:rsid w:val="00D53278"/>
    <w:rsid w:val="00D60132"/>
    <w:rsid w:val="00D61B5A"/>
    <w:rsid w:val="00D65F5A"/>
    <w:rsid w:val="00D674A9"/>
    <w:rsid w:val="00D715F0"/>
    <w:rsid w:val="00D74019"/>
    <w:rsid w:val="00D813E2"/>
    <w:rsid w:val="00D8673B"/>
    <w:rsid w:val="00D92015"/>
    <w:rsid w:val="00D94CF2"/>
    <w:rsid w:val="00D952AF"/>
    <w:rsid w:val="00D959EA"/>
    <w:rsid w:val="00DA382D"/>
    <w:rsid w:val="00DA5881"/>
    <w:rsid w:val="00DB4EE5"/>
    <w:rsid w:val="00DB5202"/>
    <w:rsid w:val="00DB711D"/>
    <w:rsid w:val="00DC068A"/>
    <w:rsid w:val="00DC08E6"/>
    <w:rsid w:val="00DC4F87"/>
    <w:rsid w:val="00DD1A33"/>
    <w:rsid w:val="00DD65B3"/>
    <w:rsid w:val="00DE077B"/>
    <w:rsid w:val="00DE16D2"/>
    <w:rsid w:val="00DE4DAC"/>
    <w:rsid w:val="00DE5689"/>
    <w:rsid w:val="00DF14D9"/>
    <w:rsid w:val="00DF608D"/>
    <w:rsid w:val="00E00625"/>
    <w:rsid w:val="00E01555"/>
    <w:rsid w:val="00E06008"/>
    <w:rsid w:val="00E148D5"/>
    <w:rsid w:val="00E159CB"/>
    <w:rsid w:val="00E22177"/>
    <w:rsid w:val="00E24DCD"/>
    <w:rsid w:val="00E2604D"/>
    <w:rsid w:val="00E27B49"/>
    <w:rsid w:val="00E32D63"/>
    <w:rsid w:val="00E4212E"/>
    <w:rsid w:val="00E448C3"/>
    <w:rsid w:val="00E476B8"/>
    <w:rsid w:val="00E52122"/>
    <w:rsid w:val="00E525DC"/>
    <w:rsid w:val="00E553A2"/>
    <w:rsid w:val="00E57A2B"/>
    <w:rsid w:val="00E73863"/>
    <w:rsid w:val="00E73E38"/>
    <w:rsid w:val="00E77542"/>
    <w:rsid w:val="00E839E3"/>
    <w:rsid w:val="00E869DC"/>
    <w:rsid w:val="00E878F0"/>
    <w:rsid w:val="00E93BCB"/>
    <w:rsid w:val="00E95C17"/>
    <w:rsid w:val="00EA27DE"/>
    <w:rsid w:val="00EB0048"/>
    <w:rsid w:val="00EB2BE0"/>
    <w:rsid w:val="00EB40E2"/>
    <w:rsid w:val="00EB7121"/>
    <w:rsid w:val="00EC2228"/>
    <w:rsid w:val="00ED01DD"/>
    <w:rsid w:val="00ED5DDD"/>
    <w:rsid w:val="00ED71DA"/>
    <w:rsid w:val="00EE05DB"/>
    <w:rsid w:val="00EE73D7"/>
    <w:rsid w:val="00EF58F5"/>
    <w:rsid w:val="00EF5E0C"/>
    <w:rsid w:val="00F07BD6"/>
    <w:rsid w:val="00F20EC4"/>
    <w:rsid w:val="00F211BF"/>
    <w:rsid w:val="00F30527"/>
    <w:rsid w:val="00F32A15"/>
    <w:rsid w:val="00F341BB"/>
    <w:rsid w:val="00F354A9"/>
    <w:rsid w:val="00F438AA"/>
    <w:rsid w:val="00F50DBE"/>
    <w:rsid w:val="00F53CCC"/>
    <w:rsid w:val="00F62D68"/>
    <w:rsid w:val="00F65B4B"/>
    <w:rsid w:val="00F76E7D"/>
    <w:rsid w:val="00F82D88"/>
    <w:rsid w:val="00F82DE5"/>
    <w:rsid w:val="00F9187C"/>
    <w:rsid w:val="00F947C5"/>
    <w:rsid w:val="00F953FD"/>
    <w:rsid w:val="00F96C33"/>
    <w:rsid w:val="00FA1CF6"/>
    <w:rsid w:val="00FA31B1"/>
    <w:rsid w:val="00FA7145"/>
    <w:rsid w:val="00FB7D44"/>
    <w:rsid w:val="00FD2AE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067C2"/>
  <w15:chartTrackingRefBased/>
  <w15:docId w15:val="{D66E0D5A-B0A2-43BC-9D8E-ECAC92FE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7BD6"/>
    <w:rPr>
      <w:rFonts w:ascii="Arial" w:hAnsi="Arial"/>
      <w:color w:val="0C327B"/>
    </w:rPr>
  </w:style>
  <w:style w:type="paragraph" w:styleId="Nadpis1">
    <w:name w:val="heading 1"/>
    <w:basedOn w:val="Normlny"/>
    <w:next w:val="Normlny"/>
    <w:link w:val="Nadpis1Char"/>
    <w:uiPriority w:val="9"/>
    <w:qFormat/>
    <w:rsid w:val="00AB7E6D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B7E6D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211BF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7A32"/>
  </w:style>
  <w:style w:type="paragraph" w:styleId="Pta">
    <w:name w:val="footer"/>
    <w:basedOn w:val="Normlny"/>
    <w:link w:val="PtaChar"/>
    <w:uiPriority w:val="99"/>
    <w:unhideWhenUsed/>
    <w:rsid w:val="002A4F72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2A4F72"/>
    <w:rPr>
      <w:rFonts w:ascii="Arial" w:hAnsi="Arial"/>
      <w:color w:val="0C327B"/>
      <w:sz w:val="18"/>
    </w:rPr>
  </w:style>
  <w:style w:type="table" w:styleId="Mriekatabuky">
    <w:name w:val="Table Grid"/>
    <w:basedOn w:val="Normlnatabuka"/>
    <w:uiPriority w:val="39"/>
    <w:rsid w:val="004B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B7A32"/>
    <w:pPr>
      <w:spacing w:after="0" w:line="276" w:lineRule="auto"/>
    </w:pPr>
    <w:rPr>
      <w:rFonts w:ascii="Arial" w:eastAsia="Arial" w:hAnsi="Arial" w:cs="Arial"/>
      <w:lang w:val="en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3851FB"/>
    <w:pPr>
      <w:spacing w:after="0" w:line="274" w:lineRule="auto"/>
    </w:pPr>
    <w:rPr>
      <w:rFonts w:ascii="Arial" w:hAnsi="Arial"/>
      <w:color w:val="0C327B"/>
    </w:rPr>
  </w:style>
  <w:style w:type="character" w:styleId="Zstupntext">
    <w:name w:val="Placeholder Text"/>
    <w:basedOn w:val="Predvolenpsmoodseku"/>
    <w:uiPriority w:val="99"/>
    <w:semiHidden/>
    <w:rsid w:val="009C43C3"/>
    <w:rPr>
      <w:color w:val="808080"/>
    </w:rPr>
  </w:style>
  <w:style w:type="character" w:customStyle="1" w:styleId="Nadpis1Char">
    <w:name w:val="Nadpis 1 Char"/>
    <w:basedOn w:val="Predvolenpsmoodseku"/>
    <w:link w:val="Nadpis1"/>
    <w:uiPriority w:val="9"/>
    <w:rsid w:val="00AB7E6D"/>
    <w:rPr>
      <w:rFonts w:ascii="Arial" w:eastAsiaTheme="majorEastAsia" w:hAnsi="Arial" w:cstheme="majorBidi"/>
      <w:b/>
      <w:color w:val="0C327B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B7E6D"/>
    <w:rPr>
      <w:rFonts w:ascii="Arial" w:eastAsiaTheme="majorEastAsia" w:hAnsi="Arial" w:cstheme="majorBidi"/>
      <w:b/>
      <w:color w:val="0C327B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F211B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211BF"/>
    <w:rPr>
      <w:rFonts w:ascii="Arial" w:eastAsiaTheme="majorEastAsia" w:hAnsi="Arial" w:cstheme="majorBidi"/>
      <w:color w:val="0C327B"/>
      <w:spacing w:val="-10"/>
      <w:kern w:val="28"/>
      <w:sz w:val="56"/>
      <w:szCs w:val="56"/>
    </w:rPr>
  </w:style>
  <w:style w:type="character" w:customStyle="1" w:styleId="Nadpis3Char">
    <w:name w:val="Nadpis 3 Char"/>
    <w:basedOn w:val="Predvolenpsmoodseku"/>
    <w:link w:val="Nadpis3"/>
    <w:uiPriority w:val="9"/>
    <w:rsid w:val="00F211BF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11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211BF"/>
    <w:rPr>
      <w:rFonts w:ascii="Arial" w:eastAsiaTheme="minorEastAsia" w:hAnsi="Arial"/>
      <w:color w:val="5A5A5A" w:themeColor="text1" w:themeTint="A5"/>
      <w:spacing w:val="15"/>
    </w:rPr>
  </w:style>
  <w:style w:type="character" w:styleId="Vrazn">
    <w:name w:val="Strong"/>
    <w:basedOn w:val="Predvolenpsmoodseku"/>
    <w:uiPriority w:val="22"/>
    <w:qFormat/>
    <w:rsid w:val="00F211BF"/>
    <w:rPr>
      <w:rFonts w:ascii="Arial" w:hAnsi="Arial"/>
      <w:b/>
      <w:bCs/>
    </w:rPr>
  </w:style>
  <w:style w:type="paragraph" w:customStyle="1" w:styleId="HlavikaTT">
    <w:name w:val="HlavičkaTT"/>
    <w:basedOn w:val="Normlny"/>
    <w:qFormat/>
    <w:rsid w:val="00AB7E6D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Work Sans Medium" w:eastAsia="Work Sans Medium" w:hAnsi="Work Sans Medium" w:cs="Work Sans Medium"/>
      <w:sz w:val="18"/>
      <w:szCs w:val="18"/>
    </w:rPr>
  </w:style>
  <w:style w:type="paragraph" w:customStyle="1" w:styleId="OdvolvajcepsmoTT">
    <w:name w:val="Odvolávajúce pásmo TT"/>
    <w:basedOn w:val="Normlny"/>
    <w:qFormat/>
    <w:rsid w:val="00892A09"/>
    <w:pPr>
      <w:tabs>
        <w:tab w:val="left" w:pos="2643"/>
        <w:tab w:val="left" w:pos="5286"/>
        <w:tab w:val="left" w:pos="7693"/>
      </w:tabs>
      <w:spacing w:after="0"/>
    </w:pPr>
    <w:rPr>
      <w:b/>
      <w:bCs/>
      <w:sz w:val="18"/>
    </w:rPr>
  </w:style>
  <w:style w:type="paragraph" w:customStyle="1" w:styleId="AdrestTT">
    <w:name w:val="Adresát TT"/>
    <w:basedOn w:val="Bezriadkovania"/>
    <w:qFormat/>
    <w:rsid w:val="0092220D"/>
    <w:pPr>
      <w:spacing w:line="283" w:lineRule="auto"/>
    </w:pPr>
  </w:style>
  <w:style w:type="paragraph" w:customStyle="1" w:styleId="OdvolvajcepsmotextTT">
    <w:name w:val="Odvolávajúce pásmo text TT"/>
    <w:basedOn w:val="OdvolvajcepsmoTT"/>
    <w:qFormat/>
    <w:rsid w:val="002A4F72"/>
    <w:pPr>
      <w:spacing w:line="240" w:lineRule="auto"/>
    </w:pPr>
    <w:rPr>
      <w:b w:val="0"/>
    </w:rPr>
  </w:style>
  <w:style w:type="paragraph" w:customStyle="1" w:styleId="Podpis-TT">
    <w:name w:val="Podpis - TT"/>
    <w:basedOn w:val="Normlny"/>
    <w:qFormat/>
    <w:rsid w:val="001D74FB"/>
    <w:pPr>
      <w:spacing w:after="60" w:line="240" w:lineRule="auto"/>
      <w:ind w:left="4536"/>
      <w:jc w:val="center"/>
    </w:p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B7E6D"/>
    <w:pPr>
      <w:ind w:left="720"/>
      <w:contextualSpacing/>
    </w:pPr>
  </w:style>
  <w:style w:type="paragraph" w:customStyle="1" w:styleId="Podpis-TTFunkcia">
    <w:name w:val="Podpis - TT Funkcia"/>
    <w:basedOn w:val="Podpis-TT"/>
    <w:qFormat/>
    <w:rsid w:val="00AB7E6D"/>
    <w:pPr>
      <w:spacing w:after="480"/>
    </w:pPr>
  </w:style>
  <w:style w:type="table" w:customStyle="1" w:styleId="Mriekatabuky1">
    <w:name w:val="Mriežka tabuľky1"/>
    <w:basedOn w:val="Normlnatabuka"/>
    <w:next w:val="Mriekatabuky"/>
    <w:uiPriority w:val="39"/>
    <w:rsid w:val="00274CC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A370A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E7754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312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221CC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lnokslovanie">
    <w:name w:val="1 Článok číslovanie"/>
    <w:basedOn w:val="Normlny"/>
    <w:link w:val="1lnokslovanieChar"/>
    <w:qFormat/>
    <w:rsid w:val="00D17058"/>
    <w:pPr>
      <w:spacing w:after="200" w:line="240" w:lineRule="auto"/>
      <w:jc w:val="center"/>
    </w:pPr>
    <w:rPr>
      <w:rFonts w:ascii="Times New Roman" w:eastAsia="Calibri" w:hAnsi="Times New Roman" w:cs="Arial"/>
      <w:b/>
      <w:color w:val="auto"/>
      <w:sz w:val="28"/>
    </w:rPr>
  </w:style>
  <w:style w:type="character" w:customStyle="1" w:styleId="1lnokslovanieChar">
    <w:name w:val="1 Článok číslovanie Char"/>
    <w:link w:val="1lnokslovanie"/>
    <w:rsid w:val="00D17058"/>
    <w:rPr>
      <w:rFonts w:ascii="Times New Roman" w:eastAsia="Calibri" w:hAnsi="Times New Roman" w:cs="Arial"/>
      <w:b/>
      <w:sz w:val="28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D17058"/>
    <w:rPr>
      <w:rFonts w:ascii="Arial" w:hAnsi="Arial"/>
      <w:color w:val="0C327B"/>
    </w:rPr>
  </w:style>
  <w:style w:type="numbering" w:customStyle="1" w:styleId="tl1">
    <w:name w:val="Štýl1"/>
    <w:uiPriority w:val="99"/>
    <w:rsid w:val="006E300F"/>
    <w:pPr>
      <w:numPr>
        <w:numId w:val="2"/>
      </w:numPr>
    </w:pPr>
  </w:style>
  <w:style w:type="numbering" w:customStyle="1" w:styleId="tl2">
    <w:name w:val="Štýl2"/>
    <w:uiPriority w:val="99"/>
    <w:rsid w:val="00896A4A"/>
    <w:pPr>
      <w:numPr>
        <w:numId w:val="3"/>
      </w:numPr>
    </w:pPr>
  </w:style>
  <w:style w:type="numbering" w:customStyle="1" w:styleId="tl3">
    <w:name w:val="Štýl3"/>
    <w:uiPriority w:val="99"/>
    <w:rsid w:val="00896A4A"/>
    <w:pPr>
      <w:numPr>
        <w:numId w:val="4"/>
      </w:numPr>
    </w:pPr>
  </w:style>
  <w:style w:type="numbering" w:customStyle="1" w:styleId="tl4">
    <w:name w:val="Štýl4"/>
    <w:uiPriority w:val="99"/>
    <w:rsid w:val="00896A4A"/>
    <w:pPr>
      <w:numPr>
        <w:numId w:val="5"/>
      </w:numPr>
    </w:pPr>
  </w:style>
  <w:style w:type="numbering" w:customStyle="1" w:styleId="tl5">
    <w:name w:val="Štýl5"/>
    <w:uiPriority w:val="99"/>
    <w:rsid w:val="002A58F4"/>
    <w:pPr>
      <w:numPr>
        <w:numId w:val="6"/>
      </w:numPr>
    </w:pPr>
  </w:style>
  <w:style w:type="numbering" w:customStyle="1" w:styleId="tl6">
    <w:name w:val="Štýl6"/>
    <w:uiPriority w:val="99"/>
    <w:rsid w:val="00C23422"/>
    <w:pPr>
      <w:numPr>
        <w:numId w:val="7"/>
      </w:numPr>
    </w:pPr>
  </w:style>
  <w:style w:type="numbering" w:customStyle="1" w:styleId="tl7">
    <w:name w:val="Štýl7"/>
    <w:uiPriority w:val="99"/>
    <w:rsid w:val="00C23422"/>
    <w:pPr>
      <w:numPr>
        <w:numId w:val="8"/>
      </w:numPr>
    </w:pPr>
  </w:style>
  <w:style w:type="numbering" w:customStyle="1" w:styleId="tl8">
    <w:name w:val="Štýl8"/>
    <w:uiPriority w:val="99"/>
    <w:rsid w:val="00C23422"/>
    <w:pPr>
      <w:numPr>
        <w:numId w:val="9"/>
      </w:numPr>
    </w:pPr>
  </w:style>
  <w:style w:type="numbering" w:customStyle="1" w:styleId="tl9">
    <w:name w:val="Štýl9"/>
    <w:uiPriority w:val="99"/>
    <w:rsid w:val="00C23422"/>
    <w:pPr>
      <w:numPr>
        <w:numId w:val="10"/>
      </w:numPr>
    </w:pPr>
  </w:style>
  <w:style w:type="numbering" w:customStyle="1" w:styleId="tl10">
    <w:name w:val="Štýl10"/>
    <w:uiPriority w:val="99"/>
    <w:rsid w:val="00C23422"/>
    <w:pPr>
      <w:numPr>
        <w:numId w:val="11"/>
      </w:numPr>
    </w:pPr>
  </w:style>
  <w:style w:type="numbering" w:customStyle="1" w:styleId="tl11">
    <w:name w:val="Štýl11"/>
    <w:uiPriority w:val="99"/>
    <w:rsid w:val="00CF03A4"/>
    <w:pPr>
      <w:numPr>
        <w:numId w:val="12"/>
      </w:numPr>
    </w:pPr>
  </w:style>
  <w:style w:type="numbering" w:customStyle="1" w:styleId="tl12">
    <w:name w:val="Štýl12"/>
    <w:uiPriority w:val="99"/>
    <w:rsid w:val="00CF03A4"/>
    <w:pPr>
      <w:numPr>
        <w:numId w:val="13"/>
      </w:numPr>
    </w:pPr>
  </w:style>
  <w:style w:type="numbering" w:customStyle="1" w:styleId="tl13">
    <w:name w:val="Štýl13"/>
    <w:uiPriority w:val="99"/>
    <w:rsid w:val="00933344"/>
    <w:pPr>
      <w:numPr>
        <w:numId w:val="14"/>
      </w:numPr>
    </w:pPr>
  </w:style>
  <w:style w:type="numbering" w:customStyle="1" w:styleId="tl14">
    <w:name w:val="Štýl14"/>
    <w:uiPriority w:val="99"/>
    <w:rsid w:val="00C665C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lackovicova_e\Pracovn&#225;%20plocha\Hlavi&#269;kov&#253;%20papier\hlavi&#269;kov&#253;%20papier%20prim&#225;tora%20&#8211;%20k&#243;pia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FDE7A815C574C88284DFD0ADA4976" ma:contentTypeVersion="15" ma:contentTypeDescription="Umožňuje vytvoriť nový dokument." ma:contentTypeScope="" ma:versionID="3e6fa52022de98a50901ea030650f5eb">
  <xsd:schema xmlns:xsd="http://www.w3.org/2001/XMLSchema" xmlns:xs="http://www.w3.org/2001/XMLSchema" xmlns:p="http://schemas.microsoft.com/office/2006/metadata/properties" xmlns:ns2="33b20654-29f7-4617-b98b-b2b6349a616f" xmlns:ns3="40f3a696-18d9-4bc6-9c55-9c4d9f47d95d" targetNamespace="http://schemas.microsoft.com/office/2006/metadata/properties" ma:root="true" ma:fieldsID="9b020ef9eacb6f5d0e729ad62009be63" ns2:_="" ns3:_="">
    <xsd:import namespace="33b20654-29f7-4617-b98b-b2b6349a616f"/>
    <xsd:import namespace="40f3a696-18d9-4bc6-9c55-9c4d9f47d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20654-29f7-4617-b98b-b2b6349a6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db7f228-e983-4e80-99d7-2214a0f7b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3a696-18d9-4bc6-9c55-9c4d9f47d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5c7bda-6bc1-4b53-afb6-ff6c9b542e8e}" ma:internalName="TaxCatchAll" ma:showField="CatchAllData" ma:web="40f3a696-18d9-4bc6-9c55-9c4d9f47d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– Prvý prvok a dátum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56818-95ED-462B-82ED-A0BDAC5B4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20654-29f7-4617-b98b-b2b6349a616f"/>
    <ds:schemaRef ds:uri="40f3a696-18d9-4bc6-9c55-9c4d9f47d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C6FBF-10A3-4223-B3D4-8BA757148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A88781-A0F1-4793-8CE8-97201F4F6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primátora – kópia</Template>
  <TotalTime>92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 MZ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MZ</dc:title>
  <dc:subject/>
  <dc:creator>Mgr. Eva Lackovičová</dc:creator>
  <cp:keywords/>
  <dc:description/>
  <cp:lastModifiedBy>Eva Lackovičová</cp:lastModifiedBy>
  <cp:revision>67</cp:revision>
  <cp:lastPrinted>2024-11-27T07:28:00Z</cp:lastPrinted>
  <dcterms:created xsi:type="dcterms:W3CDTF">2025-10-23T06:40:00Z</dcterms:created>
  <dcterms:modified xsi:type="dcterms:W3CDTF">2026-04-16T05:59:00Z</dcterms:modified>
</cp:coreProperties>
</file>